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23A" w:rsidRDefault="0099523A" w:rsidP="0099523A">
      <w:pPr>
        <w:rPr>
          <w:b/>
          <w:bCs/>
          <w:sz w:val="44"/>
          <w:szCs w:val="44"/>
        </w:rPr>
      </w:pPr>
      <w:r>
        <w:rPr>
          <w:rFonts w:hint="cs"/>
          <w:noProof/>
          <w:sz w:val="44"/>
          <w:szCs w:val="4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2145665</wp:posOffset>
            </wp:positionH>
            <wp:positionV relativeFrom="paragraph">
              <wp:posOffset>-39370</wp:posOffset>
            </wp:positionV>
            <wp:extent cx="1098550" cy="1289050"/>
            <wp:effectExtent l="19050" t="0" r="6350" b="0"/>
            <wp:wrapNone/>
            <wp:docPr id="3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28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10EC7">
        <w:rPr>
          <w:rFonts w:hint="cs"/>
          <w:b/>
          <w:bCs/>
          <w:sz w:val="44"/>
          <w:szCs w:val="44"/>
          <w:cs/>
        </w:rPr>
        <w:t xml:space="preserve">                                              </w:t>
      </w:r>
    </w:p>
    <w:p w:rsidR="0099523A" w:rsidRDefault="0099523A" w:rsidP="0099523A">
      <w:pPr>
        <w:ind w:left="2880" w:firstLine="720"/>
        <w:rPr>
          <w:rFonts w:hint="cs"/>
          <w:b/>
          <w:bCs/>
          <w:sz w:val="44"/>
          <w:szCs w:val="44"/>
        </w:rPr>
      </w:pPr>
    </w:p>
    <w:p w:rsidR="0099523A" w:rsidRPr="00515F45" w:rsidRDefault="0099523A" w:rsidP="0099523A">
      <w:pPr>
        <w:tabs>
          <w:tab w:val="left" w:pos="720"/>
        </w:tabs>
        <w:spacing w:before="200"/>
        <w:rPr>
          <w:rFonts w:ascii="TH SarabunIT๙" w:hAnsi="TH SarabunIT๙" w:cs="TH SarabunIT๙"/>
        </w:rPr>
      </w:pPr>
      <w:r w:rsidRPr="00515F45">
        <w:rPr>
          <w:rFonts w:ascii="TH SarabunIT๙" w:hAnsi="TH SarabunIT๙" w:cs="TH SarabunIT๙"/>
          <w:cs/>
        </w:rPr>
        <w:t>ที่  พง 001</w:t>
      </w:r>
      <w:r>
        <w:rPr>
          <w:rFonts w:ascii="TH SarabunIT๙" w:hAnsi="TH SarabunIT๙" w:cs="TH SarabunIT๙" w:hint="cs"/>
          <w:cs/>
        </w:rPr>
        <w:t>7</w:t>
      </w:r>
      <w:r w:rsidRPr="00515F45">
        <w:rPr>
          <w:rFonts w:ascii="TH SarabunIT๙" w:hAnsi="TH SarabunIT๙" w:cs="TH SarabunIT๙"/>
          <w:cs/>
        </w:rPr>
        <w:t>.3/ว</w:t>
      </w:r>
      <w:r>
        <w:rPr>
          <w:rFonts w:ascii="TH SarabunIT๙" w:hAnsi="TH SarabunIT๙" w:cs="TH SarabunIT๙" w:hint="cs"/>
          <w:cs/>
        </w:rPr>
        <w:t xml:space="preserve"> 3392</w:t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</w:t>
      </w:r>
      <w:r w:rsidRPr="00515F45">
        <w:rPr>
          <w:rFonts w:ascii="TH SarabunIT๙" w:hAnsi="TH SarabunIT๙" w:cs="TH SarabunIT๙"/>
          <w:cs/>
        </w:rPr>
        <w:t>ศาลากลางจังหวัดพังงา</w:t>
      </w:r>
    </w:p>
    <w:p w:rsidR="0099523A" w:rsidRPr="00515F45" w:rsidRDefault="0099523A" w:rsidP="0099523A">
      <w:pPr>
        <w:rPr>
          <w:rFonts w:ascii="TH SarabunIT๙" w:hAnsi="TH SarabunIT๙" w:cs="TH SarabunIT๙"/>
        </w:rPr>
      </w:pP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</w:t>
      </w:r>
      <w:r w:rsidRPr="00515F45">
        <w:rPr>
          <w:rFonts w:ascii="TH SarabunIT๙" w:hAnsi="TH SarabunIT๙" w:cs="TH SarabunIT๙"/>
          <w:cs/>
        </w:rPr>
        <w:t>ถนนเพชรเกษม พง 82000</w:t>
      </w:r>
    </w:p>
    <w:p w:rsidR="0099523A" w:rsidRPr="00515F45" w:rsidRDefault="0099523A" w:rsidP="0099523A">
      <w:pPr>
        <w:spacing w:before="120"/>
        <w:rPr>
          <w:rFonts w:ascii="TH SarabunIT๙" w:hAnsi="TH SarabunIT๙" w:cs="TH SarabunIT๙"/>
        </w:rPr>
      </w:pP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</w:t>
      </w:r>
      <w:r w:rsidRPr="00515F4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13  กรกฎาคม  </w:t>
      </w:r>
      <w:r w:rsidRPr="00515F45">
        <w:rPr>
          <w:rFonts w:ascii="TH SarabunIT๙" w:hAnsi="TH SarabunIT๙" w:cs="TH SarabunIT๙"/>
          <w:cs/>
        </w:rPr>
        <w:t>25</w:t>
      </w:r>
      <w:r>
        <w:rPr>
          <w:rFonts w:ascii="TH SarabunIT๙" w:hAnsi="TH SarabunIT๙" w:cs="TH SarabunIT๙" w:hint="cs"/>
          <w:cs/>
        </w:rPr>
        <w:t>61</w:t>
      </w:r>
    </w:p>
    <w:p w:rsidR="0099523A" w:rsidRDefault="0099523A" w:rsidP="0099523A">
      <w:pPr>
        <w:spacing w:before="120"/>
        <w:rPr>
          <w:rFonts w:ascii="TH SarabunIT๙" w:hAnsi="TH SarabunIT๙" w:cs="TH SarabunIT๙" w:hint="cs"/>
        </w:rPr>
      </w:pPr>
      <w:r w:rsidRPr="00515F45">
        <w:rPr>
          <w:rFonts w:ascii="TH SarabunIT๙" w:hAnsi="TH SarabunIT๙" w:cs="TH SarabunIT๙"/>
          <w:cs/>
        </w:rPr>
        <w:t>เรื่อง  การประชุมคณะกรมการจังหวัด  หัวหน้าส่วนราชการ</w:t>
      </w:r>
      <w:r>
        <w:rPr>
          <w:rFonts w:ascii="TH SarabunIT๙" w:hAnsi="TH SarabunIT๙" w:cs="TH SarabunIT๙" w:hint="cs"/>
          <w:cs/>
        </w:rPr>
        <w:t xml:space="preserve"> นายอำเภอ หัวหน้าหน่วยงานรัฐวิสาหกิจ </w:t>
      </w:r>
    </w:p>
    <w:p w:rsidR="0099523A" w:rsidRPr="00515F45" w:rsidRDefault="0099523A" w:rsidP="0099523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ผู้บริหารองค์กรปกครองส่วนท้องถิ่น และภาคเอกชน</w:t>
      </w:r>
      <w:r w:rsidRPr="00515F45">
        <w:rPr>
          <w:rFonts w:ascii="TH SarabunIT๙" w:hAnsi="TH SarabunIT๙" w:cs="TH SarabunIT๙"/>
          <w:cs/>
        </w:rPr>
        <w:t xml:space="preserve">  </w:t>
      </w:r>
    </w:p>
    <w:p w:rsidR="0099523A" w:rsidRDefault="0099523A" w:rsidP="0099523A">
      <w:pPr>
        <w:spacing w:before="120"/>
        <w:jc w:val="thaiDistribute"/>
        <w:rPr>
          <w:rFonts w:ascii="TH SarabunIT๙" w:hAnsi="TH SarabunIT๙" w:cs="TH SarabunIT๙" w:hint="cs"/>
        </w:rPr>
      </w:pPr>
      <w:r w:rsidRPr="00515F45">
        <w:rPr>
          <w:rFonts w:ascii="TH SarabunIT๙" w:hAnsi="TH SarabunIT๙" w:cs="TH SarabunIT๙"/>
          <w:cs/>
        </w:rPr>
        <w:t xml:space="preserve">เรียน  </w:t>
      </w:r>
      <w:r>
        <w:rPr>
          <w:rFonts w:ascii="TH SarabunIT๙" w:hAnsi="TH SarabunIT๙" w:cs="TH SarabunIT๙" w:hint="cs"/>
          <w:cs/>
        </w:rPr>
        <w:t>รองผู้ว่าราชการจังหวัดพังงา/รอง ผอ.</w:t>
      </w:r>
      <w:proofErr w:type="spellStart"/>
      <w:r>
        <w:rPr>
          <w:rFonts w:ascii="TH SarabunIT๙" w:hAnsi="TH SarabunIT๙" w:cs="TH SarabunIT๙" w:hint="cs"/>
          <w:cs/>
        </w:rPr>
        <w:t>รมน.</w:t>
      </w:r>
      <w:proofErr w:type="spellEnd"/>
      <w:r>
        <w:rPr>
          <w:rFonts w:ascii="TH SarabunIT๙" w:hAnsi="TH SarabunIT๙" w:cs="TH SarabunIT๙" w:hint="cs"/>
          <w:cs/>
        </w:rPr>
        <w:t>จังหวัด พง.(ท)/หัวหน้าส่วนราชการทุกส่วนราชการ/</w:t>
      </w:r>
    </w:p>
    <w:p w:rsidR="0099523A" w:rsidRDefault="0099523A" w:rsidP="0099523A">
      <w:pPr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       หัวหน้าหน่วยงานรัฐวิสาหกิจทุกแห่ง/นายอำเภอทุกอำเภอ/นายกองค์การบริหารส่วนจังหวัดพังงา/</w:t>
      </w:r>
    </w:p>
    <w:p w:rsidR="0099523A" w:rsidRDefault="0099523A" w:rsidP="0099523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นายกเทศมนตรีเมืองพังงา/นายกเทศมนตรีเมืองตะกั่วป่า/หัวหน้าหน่วยงานองค์กรอิสระ  และผู้บริหาร</w:t>
      </w:r>
    </w:p>
    <w:p w:rsidR="0099523A" w:rsidRDefault="0099523A" w:rsidP="0099523A">
      <w:pPr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       องค์กรภาคเอกชน</w:t>
      </w:r>
    </w:p>
    <w:p w:rsidR="0099523A" w:rsidRDefault="0099523A" w:rsidP="0099523A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อ้างถึง  หนังสือจังหวัดพังงา ที่ พง 0017.3/ว 3286 ลงวันที่ 6 กรกฎาคม 2561 </w:t>
      </w:r>
    </w:p>
    <w:p w:rsidR="0099523A" w:rsidRPr="00515F45" w:rsidRDefault="0099523A" w:rsidP="0099523A">
      <w:pPr>
        <w:spacing w:before="120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            ตามที่</w:t>
      </w:r>
      <w:r w:rsidRPr="00515F45">
        <w:rPr>
          <w:rFonts w:ascii="TH SarabunIT๙" w:hAnsi="TH SarabunIT๙" w:cs="TH SarabunIT๙"/>
          <w:cs/>
        </w:rPr>
        <w:t>จังหวัดพังงาได้กำหนด</w:t>
      </w:r>
      <w:r>
        <w:rPr>
          <w:rFonts w:ascii="TH SarabunIT๙" w:hAnsi="TH SarabunIT๙" w:cs="TH SarabunIT๙" w:hint="cs"/>
          <w:cs/>
        </w:rPr>
        <w:t>จัด</w:t>
      </w:r>
      <w:r w:rsidRPr="00515F45">
        <w:rPr>
          <w:rFonts w:ascii="TH SarabunIT๙" w:hAnsi="TH SarabunIT๙" w:cs="TH SarabunIT๙"/>
          <w:cs/>
        </w:rPr>
        <w:t>ประชุมคณะกรมการจังหวัด  หัวหน้าส่วนราชการ</w:t>
      </w:r>
      <w:r>
        <w:rPr>
          <w:rFonts w:ascii="TH SarabunIT๙" w:hAnsi="TH SarabunIT๙" w:cs="TH SarabunIT๙" w:hint="cs"/>
          <w:cs/>
        </w:rPr>
        <w:t xml:space="preserve"> นายอำเภอ หัวหน้าหน่วยงานรัฐวิสาหกิจ  ผู้บริหารองค์กรปกครองส่วนท้องถิ่น  และภาคเอกชน  </w:t>
      </w:r>
      <w:r w:rsidRPr="00515F45">
        <w:rPr>
          <w:rFonts w:ascii="TH SarabunIT๙" w:hAnsi="TH SarabunIT๙" w:cs="TH SarabunIT๙"/>
          <w:cs/>
        </w:rPr>
        <w:t xml:space="preserve">ครั้งที่  </w:t>
      </w:r>
      <w:r>
        <w:rPr>
          <w:rFonts w:ascii="TH SarabunIT๙" w:hAnsi="TH SarabunIT๙" w:cs="TH SarabunIT๙" w:hint="cs"/>
          <w:cs/>
        </w:rPr>
        <w:t>7</w:t>
      </w:r>
      <w:r w:rsidRPr="00515F45">
        <w:rPr>
          <w:rFonts w:ascii="TH SarabunIT๙" w:hAnsi="TH SarabunIT๙" w:cs="TH SarabunIT๙"/>
          <w:cs/>
        </w:rPr>
        <w:t>/25</w:t>
      </w:r>
      <w:r>
        <w:rPr>
          <w:rFonts w:ascii="TH SarabunIT๙" w:hAnsi="TH SarabunIT๙" w:cs="TH SarabunIT๙" w:hint="cs"/>
          <w:cs/>
        </w:rPr>
        <w:t>61</w:t>
      </w:r>
      <w:r w:rsidRPr="00515F4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</w:t>
      </w:r>
      <w:r w:rsidRPr="00515F45">
        <w:rPr>
          <w:rFonts w:ascii="TH SarabunIT๙" w:hAnsi="TH SarabunIT๙" w:cs="TH SarabunIT๙"/>
          <w:cs/>
        </w:rPr>
        <w:t>ในวันที่</w:t>
      </w:r>
      <w:r>
        <w:rPr>
          <w:rFonts w:ascii="TH SarabunIT๙" w:hAnsi="TH SarabunIT๙" w:cs="TH SarabunIT๙" w:hint="cs"/>
          <w:cs/>
        </w:rPr>
        <w:t xml:space="preserve">  25  กรกฎาคม</w:t>
      </w:r>
      <w:r w:rsidRPr="00515F45">
        <w:rPr>
          <w:rFonts w:ascii="TH SarabunIT๙" w:hAnsi="TH SarabunIT๙" w:cs="TH SarabunIT๙"/>
          <w:cs/>
        </w:rPr>
        <w:t xml:space="preserve">  25</w:t>
      </w:r>
      <w:r>
        <w:rPr>
          <w:rFonts w:ascii="TH SarabunIT๙" w:hAnsi="TH SarabunIT๙" w:cs="TH SarabunIT๙" w:hint="cs"/>
          <w:cs/>
        </w:rPr>
        <w:t>61</w:t>
      </w:r>
      <w:r w:rsidRPr="00515F45">
        <w:rPr>
          <w:rFonts w:ascii="TH SarabunIT๙" w:hAnsi="TH SarabunIT๙" w:cs="TH SarabunIT๙"/>
          <w:cs/>
        </w:rPr>
        <w:t xml:space="preserve">  เวลา  </w:t>
      </w:r>
      <w:r>
        <w:rPr>
          <w:rFonts w:ascii="TH SarabunIT๙" w:hAnsi="TH SarabunIT๙" w:cs="TH SarabunIT๙" w:hint="cs"/>
          <w:cs/>
        </w:rPr>
        <w:t>08</w:t>
      </w:r>
      <w:r w:rsidRPr="00515F45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3</w:t>
      </w:r>
      <w:r w:rsidRPr="00515F45">
        <w:rPr>
          <w:rFonts w:ascii="TH SarabunIT๙" w:hAnsi="TH SarabunIT๙" w:cs="TH SarabunIT๙"/>
          <w:cs/>
        </w:rPr>
        <w:t xml:space="preserve">0 </w:t>
      </w:r>
      <w:r>
        <w:rPr>
          <w:rFonts w:ascii="TH SarabunIT๙" w:hAnsi="TH SarabunIT๙" w:cs="TH SarabunIT๙" w:hint="cs"/>
          <w:cs/>
        </w:rPr>
        <w:t xml:space="preserve"> </w:t>
      </w:r>
      <w:r w:rsidRPr="00515F45">
        <w:rPr>
          <w:rFonts w:ascii="TH SarabunIT๙" w:hAnsi="TH SarabunIT๙" w:cs="TH SarabunIT๙"/>
          <w:cs/>
        </w:rPr>
        <w:t xml:space="preserve">น. </w:t>
      </w:r>
      <w:r>
        <w:rPr>
          <w:rFonts w:ascii="TH SarabunIT๙" w:hAnsi="TH SarabunIT๙" w:cs="TH SarabunIT๙" w:hint="cs"/>
          <w:cs/>
        </w:rPr>
        <w:t xml:space="preserve"> ณ ห้องประชุมสภาองค์การบริหารส่วนจังหวัดพังงา</w:t>
      </w:r>
      <w:r w:rsidRPr="00515F4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นั้น    </w:t>
      </w:r>
    </w:p>
    <w:p w:rsidR="0099523A" w:rsidRPr="006058EA" w:rsidRDefault="0099523A" w:rsidP="0099523A">
      <w:pPr>
        <w:pStyle w:val="a3"/>
        <w:spacing w:before="120"/>
        <w:rPr>
          <w:rFonts w:ascii="TH SarabunIT๙" w:hAnsi="TH SarabunIT๙" w:cs="TH SarabunIT๙" w:hint="cs"/>
          <w:cs/>
          <w:lang w:val="en-US"/>
        </w:rPr>
      </w:pP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เนื่องจากจังหวัดต้องเข้าร่วมประชุมชี้แจงการเสนอของบประมาณต่อคณะกรรมาธิการวิสามัญพิจารณาร่างพระราชบัญญัติงบประมาณรายจ่ายประจำปีงบประมาณ พ.ศ.2562 สภานิติบัญญัติแห่งชาติ ในห้วงเวลาดังกล่าว จึงขอเลื่อนวันประชุมคณะกรมการจังหวัดฯ ครั้งที่ 7/2561 จากวันที่ 25 กรกฎาคม 2561 ไปเป็นวันที่ 24 กรกฎาคม 2561 สำหรับเวลาและสถานที่ คงเดิม </w:t>
      </w:r>
    </w:p>
    <w:p w:rsidR="0099523A" w:rsidRPr="00C83FAF" w:rsidRDefault="0099523A" w:rsidP="0099523A">
      <w:pPr>
        <w:pStyle w:val="a3"/>
        <w:spacing w:before="120"/>
        <w:jc w:val="left"/>
        <w:rPr>
          <w:rFonts w:ascii="TH SarabunIT๙" w:hAnsi="TH SarabunIT๙" w:cs="TH SarabunIT๙"/>
          <w:spacing w:val="-16"/>
          <w:lang w:val="en-US"/>
        </w:rPr>
      </w:pPr>
      <w:r w:rsidRPr="00515F45">
        <w:rPr>
          <w:rFonts w:ascii="TH SarabunIT๙" w:hAnsi="TH SarabunIT๙" w:cs="TH SarabunIT๙"/>
          <w:sz w:val="36"/>
          <w:szCs w:val="36"/>
          <w:lang w:val="en-US"/>
        </w:rPr>
        <w:tab/>
      </w:r>
      <w:r w:rsidRPr="00515F45">
        <w:rPr>
          <w:rFonts w:ascii="TH SarabunIT๙" w:hAnsi="TH SarabunIT๙" w:cs="TH SarabunIT๙"/>
          <w:sz w:val="36"/>
          <w:szCs w:val="36"/>
          <w:lang w:val="en-US"/>
        </w:rPr>
        <w:tab/>
      </w:r>
      <w:r w:rsidRPr="00C83FAF">
        <w:rPr>
          <w:rFonts w:ascii="TH SarabunIT๙" w:hAnsi="TH SarabunIT๙" w:cs="TH SarabunIT๙"/>
          <w:spacing w:val="-16"/>
          <w:cs/>
          <w:lang w:val="en-US"/>
        </w:rPr>
        <w:t xml:space="preserve">จึงเรียนมาเพื่อทราบ </w:t>
      </w:r>
      <w:r>
        <w:rPr>
          <w:rFonts w:ascii="TH SarabunIT๙" w:hAnsi="TH SarabunIT๙" w:cs="TH SarabunIT๙" w:hint="cs"/>
          <w:spacing w:val="-16"/>
          <w:cs/>
          <w:lang w:val="en-US"/>
        </w:rPr>
        <w:t xml:space="preserve"> </w:t>
      </w:r>
      <w:r w:rsidRPr="00C83FAF">
        <w:rPr>
          <w:rFonts w:ascii="TH SarabunIT๙" w:hAnsi="TH SarabunIT๙" w:cs="TH SarabunIT๙"/>
          <w:spacing w:val="-16"/>
          <w:cs/>
          <w:lang w:val="en-US"/>
        </w:rPr>
        <w:t>และขอเชิญ</w:t>
      </w:r>
      <w:r w:rsidRPr="00C83FAF">
        <w:rPr>
          <w:rFonts w:ascii="TH SarabunIT๙" w:hAnsi="TH SarabunIT๙" w:cs="TH SarabunIT๙" w:hint="cs"/>
          <w:spacing w:val="-16"/>
          <w:cs/>
          <w:lang w:val="en-US"/>
        </w:rPr>
        <w:t>เข้าร่วม</w:t>
      </w:r>
      <w:r w:rsidRPr="00C83FAF">
        <w:rPr>
          <w:rFonts w:ascii="TH SarabunIT๙" w:hAnsi="TH SarabunIT๙" w:cs="TH SarabunIT๙"/>
          <w:spacing w:val="-16"/>
          <w:cs/>
          <w:lang w:val="en-US"/>
        </w:rPr>
        <w:t>ประชุมในวัน</w:t>
      </w:r>
      <w:r w:rsidRPr="00C83FAF">
        <w:rPr>
          <w:rFonts w:ascii="TH SarabunIT๙" w:hAnsi="TH SarabunIT๙" w:cs="TH SarabunIT๙" w:hint="cs"/>
          <w:spacing w:val="-16"/>
          <w:cs/>
          <w:lang w:val="en-US"/>
        </w:rPr>
        <w:t xml:space="preserve"> </w:t>
      </w:r>
      <w:r w:rsidRPr="00C83FAF">
        <w:rPr>
          <w:rFonts w:ascii="TH SarabunIT๙" w:hAnsi="TH SarabunIT๙" w:cs="TH SarabunIT๙"/>
          <w:spacing w:val="-16"/>
          <w:cs/>
          <w:lang w:val="en-US"/>
        </w:rPr>
        <w:t>เวลา</w:t>
      </w:r>
      <w:r>
        <w:rPr>
          <w:rFonts w:ascii="TH SarabunIT๙" w:hAnsi="TH SarabunIT๙" w:cs="TH SarabunIT๙" w:hint="cs"/>
          <w:spacing w:val="-16"/>
          <w:cs/>
          <w:lang w:val="en-US"/>
        </w:rPr>
        <w:t xml:space="preserve"> </w:t>
      </w:r>
      <w:r w:rsidRPr="00C83FAF">
        <w:rPr>
          <w:rFonts w:ascii="TH SarabunIT๙" w:hAnsi="TH SarabunIT๙" w:cs="TH SarabunIT๙" w:hint="cs"/>
          <w:spacing w:val="-16"/>
          <w:cs/>
          <w:lang w:val="en-US"/>
        </w:rPr>
        <w:t xml:space="preserve"> </w:t>
      </w:r>
      <w:r w:rsidRPr="00C83FAF">
        <w:rPr>
          <w:rFonts w:ascii="TH SarabunIT๙" w:hAnsi="TH SarabunIT๙" w:cs="TH SarabunIT๙"/>
          <w:spacing w:val="-16"/>
          <w:cs/>
          <w:lang w:val="en-US"/>
        </w:rPr>
        <w:t>และสถานที่ดังกล่าว</w:t>
      </w:r>
      <w:r w:rsidRPr="00C83FAF">
        <w:rPr>
          <w:rFonts w:ascii="TH SarabunIT๙" w:hAnsi="TH SarabunIT๙" w:cs="TH SarabunIT๙" w:hint="cs"/>
          <w:spacing w:val="-16"/>
          <w:cs/>
          <w:lang w:val="en-US"/>
        </w:rPr>
        <w:t xml:space="preserve"> โดยพร้อมเพรียงด้วย</w:t>
      </w:r>
      <w:r w:rsidRPr="00C83FAF">
        <w:rPr>
          <w:rFonts w:ascii="TH SarabunIT๙" w:hAnsi="TH SarabunIT๙" w:cs="TH SarabunIT๙"/>
          <w:spacing w:val="-16"/>
          <w:lang w:val="en-US"/>
        </w:rPr>
        <w:t xml:space="preserve"> </w:t>
      </w:r>
    </w:p>
    <w:p w:rsidR="0099523A" w:rsidRDefault="0099523A" w:rsidP="0099523A">
      <w:pPr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2666365</wp:posOffset>
            </wp:positionH>
            <wp:positionV relativeFrom="paragraph">
              <wp:posOffset>146050</wp:posOffset>
            </wp:positionV>
            <wp:extent cx="1701800" cy="1301750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5F45">
        <w:rPr>
          <w:rFonts w:ascii="TH SarabunIT๙" w:hAnsi="TH SarabunIT๙" w:cs="TH SarabunIT๙"/>
          <w:cs/>
        </w:rPr>
        <w:t xml:space="preserve">       </w:t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</w:r>
      <w:r w:rsidRPr="00515F45">
        <w:rPr>
          <w:rFonts w:ascii="TH SarabunIT๙" w:hAnsi="TH SarabunIT๙" w:cs="TH SarabunIT๙"/>
          <w:cs/>
        </w:rPr>
        <w:tab/>
        <w:t xml:space="preserve">        </w:t>
      </w:r>
      <w:r>
        <w:rPr>
          <w:rFonts w:ascii="TH SarabunIT๙" w:hAnsi="TH SarabunIT๙" w:cs="TH SarabunIT๙" w:hint="cs"/>
          <w:cs/>
        </w:rPr>
        <w:t xml:space="preserve">  </w:t>
      </w:r>
      <w:r w:rsidRPr="00515F45">
        <w:rPr>
          <w:rFonts w:ascii="TH SarabunIT๙" w:hAnsi="TH SarabunIT๙" w:cs="TH SarabunIT๙"/>
          <w:cs/>
        </w:rPr>
        <w:t>ขอแสดงความนับถือ</w:t>
      </w:r>
    </w:p>
    <w:p w:rsidR="0099523A" w:rsidRDefault="0099523A" w:rsidP="0099523A">
      <w:pPr>
        <w:spacing w:before="240"/>
        <w:jc w:val="thaiDistribute"/>
        <w:rPr>
          <w:rFonts w:ascii="TH SarabunIT๙" w:hAnsi="TH SarabunIT๙" w:cs="TH SarabunIT๙"/>
        </w:rPr>
      </w:pPr>
    </w:p>
    <w:p w:rsidR="0099523A" w:rsidRDefault="0099523A" w:rsidP="0099523A">
      <w:pPr>
        <w:spacing w:before="240"/>
        <w:jc w:val="thaiDistribute"/>
        <w:rPr>
          <w:rFonts w:ascii="TH SarabunIT๙" w:hAnsi="TH SarabunIT๙" w:cs="TH SarabunIT๙"/>
        </w:rPr>
      </w:pPr>
    </w:p>
    <w:p w:rsidR="0099523A" w:rsidRDefault="0099523A" w:rsidP="0099523A">
      <w:pPr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  </w:t>
      </w:r>
      <w:r>
        <w:rPr>
          <w:rFonts w:ascii="TH SarabunIT๙" w:hAnsi="TH SarabunIT๙" w:cs="TH SarabunIT๙" w:hint="cs"/>
          <w:cs/>
        </w:rPr>
        <w:t>(นายชาญศักดิ์  ถวิล)</w:t>
      </w:r>
    </w:p>
    <w:p w:rsidR="0099523A" w:rsidRDefault="0099523A" w:rsidP="0099523A">
      <w:pPr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รองผู้ว่าราชการจังหวัดพังงา รักษาราชการแทน</w:t>
      </w:r>
    </w:p>
    <w:p w:rsidR="0099523A" w:rsidRDefault="0099523A" w:rsidP="0099523A">
      <w:pPr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ผู้ว่าราชการจังหวัดพังงา</w:t>
      </w:r>
    </w:p>
    <w:p w:rsidR="0099523A" w:rsidRDefault="0099523A" w:rsidP="0099523A">
      <w:pPr>
        <w:spacing w:before="240"/>
        <w:jc w:val="thaiDistribute"/>
        <w:rPr>
          <w:rFonts w:ascii="TH SarabunIT๙" w:hAnsi="TH SarabunIT๙" w:cs="TH SarabunIT๙" w:hint="cs"/>
        </w:rPr>
      </w:pPr>
    </w:p>
    <w:p w:rsidR="0099523A" w:rsidRDefault="0099523A" w:rsidP="0099523A">
      <w:pPr>
        <w:spacing w:before="240"/>
        <w:jc w:val="thaiDistribute"/>
        <w:rPr>
          <w:rFonts w:ascii="TH SarabunIT๙" w:hAnsi="TH SarabunIT๙" w:cs="TH SarabunIT๙" w:hint="cs"/>
        </w:rPr>
      </w:pPr>
    </w:p>
    <w:p w:rsidR="0099523A" w:rsidRPr="00515F45" w:rsidRDefault="0099523A" w:rsidP="0099523A">
      <w:pPr>
        <w:jc w:val="thaiDistribute"/>
        <w:rPr>
          <w:rFonts w:ascii="TH SarabunIT๙" w:hAnsi="TH SarabunIT๙" w:cs="TH SarabunIT๙" w:hint="cs"/>
          <w:cs/>
        </w:rPr>
      </w:pPr>
      <w:r w:rsidRPr="00515F45">
        <w:rPr>
          <w:rFonts w:ascii="TH SarabunIT๙" w:hAnsi="TH SarabunIT๙" w:cs="TH SarabunIT๙"/>
          <w:cs/>
        </w:rPr>
        <w:t>สำนักงานจังหวัด</w:t>
      </w:r>
    </w:p>
    <w:p w:rsidR="0099523A" w:rsidRPr="00515F45" w:rsidRDefault="0099523A" w:rsidP="0099523A">
      <w:pPr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กลุ่มงาน</w:t>
      </w:r>
      <w:r w:rsidRPr="00515F45">
        <w:rPr>
          <w:rFonts w:ascii="TH SarabunIT๙" w:hAnsi="TH SarabunIT๙" w:cs="TH SarabunIT๙"/>
          <w:cs/>
        </w:rPr>
        <w:t>อำนวยการ</w:t>
      </w:r>
    </w:p>
    <w:p w:rsidR="0099523A" w:rsidRDefault="0099523A" w:rsidP="0099523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โทร</w:t>
      </w:r>
      <w:r>
        <w:rPr>
          <w:rFonts w:ascii="TH SarabunIT๙" w:hAnsi="TH SarabunIT๙" w:cs="TH SarabunIT๙" w:hint="cs"/>
          <w:cs/>
        </w:rPr>
        <w:t>.0-7648-1424</w:t>
      </w:r>
    </w:p>
    <w:p w:rsidR="0099523A" w:rsidRPr="00515F45" w:rsidRDefault="0099523A" w:rsidP="0099523A">
      <w:pPr>
        <w:rPr>
          <w:rFonts w:ascii="TH SarabunIT๙" w:hAnsi="TH SarabunIT๙" w:cs="TH SarabunIT๙"/>
        </w:rPr>
      </w:pPr>
      <w:r w:rsidRPr="00515F45">
        <w:rPr>
          <w:rFonts w:ascii="TH SarabunIT๙" w:hAnsi="TH SarabunIT๙" w:cs="TH SarabunIT๙"/>
          <w:cs/>
        </w:rPr>
        <w:t>โทรสาร. 0-764</w:t>
      </w:r>
      <w:r>
        <w:rPr>
          <w:rFonts w:ascii="TH SarabunIT๙" w:hAnsi="TH SarabunIT๙" w:cs="TH SarabunIT๙" w:hint="cs"/>
          <w:cs/>
        </w:rPr>
        <w:t>8</w:t>
      </w:r>
      <w:r w:rsidRPr="00515F45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>1448</w:t>
      </w:r>
    </w:p>
    <w:p w:rsidR="0099523A" w:rsidRPr="00515F45" w:rsidRDefault="0099523A" w:rsidP="0099523A">
      <w:pPr>
        <w:rPr>
          <w:rFonts w:ascii="TH SarabunIT๙" w:hAnsi="TH SarabunIT๙" w:cs="TH SarabunIT๙" w:hint="cs"/>
          <w:sz w:val="16"/>
          <w:szCs w:val="16"/>
          <w:cs/>
        </w:rPr>
      </w:pPr>
      <w:r w:rsidRPr="00515F45">
        <w:rPr>
          <w:rFonts w:ascii="TH SarabunIT๙" w:hAnsi="TH SarabunIT๙" w:cs="TH SarabunIT๙"/>
          <w:cs/>
        </w:rPr>
        <w:t>โทร.มท.67</w:t>
      </w:r>
      <w:r>
        <w:rPr>
          <w:rFonts w:ascii="TH SarabunIT๙" w:hAnsi="TH SarabunIT๙" w:cs="TH SarabunIT๙" w:hint="cs"/>
          <w:cs/>
        </w:rPr>
        <w:t>320</w:t>
      </w:r>
    </w:p>
    <w:p w:rsidR="0099523A" w:rsidRPr="00515F45" w:rsidRDefault="0099523A" w:rsidP="0099523A">
      <w:pPr>
        <w:rPr>
          <w:rFonts w:ascii="TH SarabunIT๙" w:hAnsi="TH SarabunIT๙" w:cs="TH SarabunIT๙" w:hint="cs"/>
          <w:sz w:val="16"/>
          <w:szCs w:val="16"/>
        </w:rPr>
      </w:pPr>
    </w:p>
    <w:p w:rsidR="0099523A" w:rsidRDefault="0099523A" w:rsidP="0099523A">
      <w:pPr>
        <w:rPr>
          <w:rFonts w:ascii="TH SarabunIT๙" w:hAnsi="TH SarabunIT๙" w:cs="TH SarabunIT๙" w:hint="cs"/>
          <w:sz w:val="16"/>
          <w:szCs w:val="16"/>
        </w:rPr>
      </w:pPr>
    </w:p>
    <w:p w:rsidR="0099523A" w:rsidRDefault="0099523A" w:rsidP="0099523A">
      <w:pPr>
        <w:rPr>
          <w:rFonts w:ascii="TH SarabunIT๙" w:hAnsi="TH SarabunIT๙" w:cs="TH SarabunIT๙" w:hint="cs"/>
          <w:sz w:val="16"/>
          <w:szCs w:val="16"/>
        </w:rPr>
      </w:pPr>
    </w:p>
    <w:p w:rsidR="0099523A" w:rsidRDefault="0099523A" w:rsidP="0099523A">
      <w:pPr>
        <w:rPr>
          <w:rFonts w:ascii="TH SarabunIT๙" w:hAnsi="TH SarabunIT๙" w:cs="TH SarabunIT๙" w:hint="cs"/>
          <w:color w:val="F79646"/>
        </w:rPr>
      </w:pPr>
    </w:p>
    <w:p w:rsidR="0099523A" w:rsidRDefault="0099523A" w:rsidP="0099523A">
      <w:pPr>
        <w:rPr>
          <w:rFonts w:ascii="TH SarabunIT๙" w:hAnsi="TH SarabunIT๙" w:cs="TH SarabunIT๙" w:hint="cs"/>
          <w:color w:val="F79646"/>
        </w:rPr>
      </w:pPr>
    </w:p>
    <w:p w:rsidR="0099523A" w:rsidRDefault="0099523A" w:rsidP="0099523A">
      <w:pPr>
        <w:rPr>
          <w:rFonts w:ascii="TH SarabunIT๙" w:hAnsi="TH SarabunIT๙" w:cs="TH SarabunIT๙" w:hint="cs"/>
          <w:color w:val="F79646"/>
        </w:rPr>
      </w:pPr>
    </w:p>
    <w:p w:rsidR="0099523A" w:rsidRDefault="0099523A" w:rsidP="0099523A">
      <w:pPr>
        <w:rPr>
          <w:rFonts w:ascii="TH SarabunIT๙" w:hAnsi="TH SarabunIT๙" w:cs="TH SarabunIT๙" w:hint="cs"/>
          <w:color w:val="F79646"/>
        </w:rPr>
      </w:pPr>
    </w:p>
    <w:p w:rsidR="00822711" w:rsidRDefault="00822711" w:rsidP="0099523A">
      <w:pPr>
        <w:rPr>
          <w:rFonts w:hint="cs"/>
        </w:rPr>
      </w:pPr>
    </w:p>
    <w:sectPr w:rsidR="00822711" w:rsidSect="0099523A">
      <w:pgSz w:w="11906" w:h="16838"/>
      <w:pgMar w:top="902" w:right="1134" w:bottom="90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applyBreakingRules/>
  </w:compat>
  <w:rsids>
    <w:rsidRoot w:val="0099523A"/>
    <w:rsid w:val="000049A7"/>
    <w:rsid w:val="0007249A"/>
    <w:rsid w:val="001D66B7"/>
    <w:rsid w:val="00245FDC"/>
    <w:rsid w:val="00287528"/>
    <w:rsid w:val="002A1766"/>
    <w:rsid w:val="004A0768"/>
    <w:rsid w:val="004D0B4D"/>
    <w:rsid w:val="004D3394"/>
    <w:rsid w:val="00551837"/>
    <w:rsid w:val="005700FE"/>
    <w:rsid w:val="00576200"/>
    <w:rsid w:val="00822711"/>
    <w:rsid w:val="00946417"/>
    <w:rsid w:val="00962E41"/>
    <w:rsid w:val="0099523A"/>
    <w:rsid w:val="00CD7EF8"/>
    <w:rsid w:val="00DB60D1"/>
    <w:rsid w:val="00DF0A8C"/>
    <w:rsid w:val="00F61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1077" w:firstLine="357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23A"/>
    <w:pPr>
      <w:ind w:left="0" w:firstLine="0"/>
      <w:jc w:val="left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9523A"/>
    <w:pPr>
      <w:overflowPunct w:val="0"/>
      <w:autoSpaceDE w:val="0"/>
      <w:autoSpaceDN w:val="0"/>
      <w:adjustRightInd w:val="0"/>
      <w:jc w:val="thaiDistribute"/>
      <w:textAlignment w:val="baseline"/>
    </w:pPr>
    <w:rPr>
      <w:rFonts w:eastAsia="Times New Roman"/>
      <w:lang w:val="th-TH"/>
    </w:rPr>
  </w:style>
  <w:style w:type="character" w:customStyle="1" w:styleId="a4">
    <w:name w:val="เนื้อความ อักขระ"/>
    <w:basedOn w:val="a0"/>
    <w:link w:val="a3"/>
    <w:rsid w:val="0099523A"/>
    <w:rPr>
      <w:rFonts w:ascii="Angsana New" w:eastAsia="Times New Roman" w:hAnsi="Angsana New" w:cs="Angsana New"/>
      <w:sz w:val="32"/>
      <w:szCs w:val="32"/>
      <w:lang w:val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21048-E790-409B-8A64-D0160152B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2018-07-13T02:38:00Z</dcterms:created>
  <dcterms:modified xsi:type="dcterms:W3CDTF">2018-07-13T04:12:00Z</dcterms:modified>
</cp:coreProperties>
</file>