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44" w:rsidRPr="002D3644" w:rsidRDefault="002D3644" w:rsidP="002D364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D3644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บันทึกข้อตกลงการตั้งงบประม</w:t>
      </w:r>
      <w:bookmarkStart w:id="0" w:name="_GoBack"/>
      <w:bookmarkEnd w:id="0"/>
      <w:r w:rsidRPr="002D3644">
        <w:rPr>
          <w:rFonts w:ascii="TH SarabunIT๙" w:hAnsi="TH SarabunIT๙" w:cs="TH SarabunIT๙"/>
          <w:b/>
          <w:bCs/>
          <w:sz w:val="40"/>
          <w:szCs w:val="40"/>
          <w:cs/>
        </w:rPr>
        <w:t>าณและการโอนทรัพย์สิน</w:t>
      </w:r>
    </w:p>
    <w:p w:rsidR="002D3644" w:rsidRPr="002D3644" w:rsidRDefault="002D3644" w:rsidP="002D3644">
      <w:pPr>
        <w:jc w:val="center"/>
        <w:rPr>
          <w:rFonts w:ascii="TH SarabunIT๙" w:hAnsi="TH SarabunIT๙" w:cs="TH SarabunIT๙"/>
          <w:b/>
          <w:bCs/>
          <w:sz w:val="14"/>
          <w:szCs w:val="14"/>
        </w:rPr>
      </w:pPr>
      <w:r w:rsidRPr="002D3644">
        <w:rPr>
          <w:rFonts w:ascii="TH SarabunIT๙" w:hAnsi="TH SarabunIT๙" w:cs="TH SarabunIT๙"/>
          <w:b/>
          <w:bCs/>
          <w:sz w:val="40"/>
          <w:szCs w:val="40"/>
          <w:cs/>
        </w:rPr>
        <w:t>ที่เกิดขึ้นจากการดำเนินโครงการของ</w:t>
      </w:r>
      <w:r w:rsidRPr="002D3644">
        <w:rPr>
          <w:rFonts w:ascii="TH SarabunIT๙" w:hAnsi="TH SarabunIT๙" w:cs="TH SarabunIT๙" w:hint="cs"/>
          <w:b/>
          <w:bCs/>
          <w:sz w:val="40"/>
          <w:szCs w:val="40"/>
          <w:cs/>
        </w:rPr>
        <w:t>จังหวัดพังงา</w:t>
      </w:r>
    </w:p>
    <w:p w:rsidR="002D3644" w:rsidRPr="002D3644" w:rsidRDefault="002D3644" w:rsidP="002D3644">
      <w:pPr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2D3644" w:rsidRPr="00B57690" w:rsidRDefault="002D3644" w:rsidP="002D364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*****</w:t>
      </w:r>
      <w:r w:rsidR="0027777C">
        <w:rPr>
          <w:rFonts w:ascii="TH SarabunIT๙" w:hAnsi="TH SarabunIT๙" w:cs="TH SarabunIT๙" w:hint="cs"/>
          <w:b/>
          <w:bCs/>
          <w:sz w:val="36"/>
          <w:szCs w:val="36"/>
          <w:cs/>
        </w:rPr>
        <w:t>********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***********************</w:t>
      </w: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0480E" w:rsidRDefault="002D3644" w:rsidP="002D36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57690">
        <w:rPr>
          <w:rFonts w:ascii="TH SarabunIT๙" w:hAnsi="TH SarabunIT๙" w:cs="TH SarabunIT๙"/>
          <w:sz w:val="32"/>
          <w:szCs w:val="32"/>
          <w:cs/>
        </w:rPr>
        <w:tab/>
      </w:r>
      <w:r w:rsidRPr="00B57690">
        <w:rPr>
          <w:rFonts w:ascii="TH SarabunIT๙" w:hAnsi="TH SarabunIT๙" w:cs="TH SarabunIT๙"/>
          <w:sz w:val="32"/>
          <w:szCs w:val="32"/>
          <w:cs/>
        </w:rPr>
        <w:tab/>
      </w:r>
      <w:r w:rsidRPr="0020480E">
        <w:rPr>
          <w:rFonts w:ascii="TH SarabunIT๙" w:hAnsi="TH SarabunIT๙" w:cs="TH SarabunIT๙"/>
          <w:sz w:val="34"/>
          <w:szCs w:val="34"/>
          <w:cs/>
        </w:rPr>
        <w:t>บันทึกข้อตกลง ฉบับนี้ ทำขึ้นระหว่าง</w:t>
      </w:r>
      <w:r w:rsidRPr="00B5769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</w:t>
      </w:r>
      <w:r w:rsidR="0020480E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="0020480E">
        <w:rPr>
          <w:rFonts w:ascii="TH SarabunIT๙" w:hAnsi="TH SarabunIT๙" w:cs="TH SarabunIT๙"/>
          <w:sz w:val="32"/>
          <w:szCs w:val="32"/>
          <w:cs/>
        </w:rPr>
        <w:t>.</w:t>
      </w:r>
    </w:p>
    <w:p w:rsidR="002D3644" w:rsidRDefault="002D3644" w:rsidP="002D364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0480E">
        <w:rPr>
          <w:rFonts w:ascii="TH SarabunIT๙" w:hAnsi="TH SarabunIT๙" w:cs="TH SarabunIT๙"/>
          <w:sz w:val="34"/>
          <w:szCs w:val="34"/>
          <w:cs/>
        </w:rPr>
        <w:t>ซึ่งเป็นส่วนราชการ/หน่วยงาน ดำเนินกิจกรรมตามโครงการ</w:t>
      </w:r>
      <w:r w:rsidRPr="00B57690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</w:t>
      </w:r>
      <w:r w:rsidR="0020480E">
        <w:rPr>
          <w:rFonts w:ascii="TH SarabunIT๙" w:hAnsi="TH SarabunIT๙" w:cs="TH SarabunIT๙"/>
          <w:sz w:val="32"/>
          <w:szCs w:val="32"/>
          <w:cs/>
        </w:rPr>
        <w:t>..........</w:t>
      </w:r>
    </w:p>
    <w:p w:rsidR="0020480E" w:rsidRDefault="0020480E" w:rsidP="002D364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</w:t>
      </w:r>
    </w:p>
    <w:p w:rsidR="002D3644" w:rsidRPr="0020480E" w:rsidRDefault="002D3644" w:rsidP="002D3644">
      <w:pPr>
        <w:jc w:val="thaiDistribute"/>
        <w:rPr>
          <w:rFonts w:ascii="TH SarabunIT๙" w:hAnsi="TH SarabunIT๙" w:cs="TH SarabunIT๙"/>
          <w:sz w:val="34"/>
          <w:szCs w:val="34"/>
          <w:cs/>
        </w:rPr>
      </w:pPr>
      <w:r w:rsidRPr="0020480E">
        <w:rPr>
          <w:rFonts w:ascii="TH SarabunIT๙" w:hAnsi="TH SarabunIT๙" w:cs="TH SarabunIT๙"/>
          <w:sz w:val="34"/>
          <w:szCs w:val="34"/>
          <w:cs/>
        </w:rPr>
        <w:t>ภายใต้แผนปฏิบัติราชการประจำปีของ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>จังหวัดพังงา</w:t>
      </w:r>
      <w:r w:rsidRPr="0020480E">
        <w:rPr>
          <w:rFonts w:ascii="TH SarabunIT๙" w:hAnsi="TH SarabunIT๙" w:cs="TH SarabunIT๙"/>
          <w:sz w:val="34"/>
          <w:szCs w:val="34"/>
          <w:cs/>
        </w:rPr>
        <w:t xml:space="preserve"> ประจำปีงบประมาณ พ.ศ.2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 xml:space="preserve">562 </w:t>
      </w:r>
      <w:r w:rsidRPr="0020480E">
        <w:rPr>
          <w:rFonts w:ascii="TH SarabunIT๙" w:hAnsi="TH SarabunIT๙" w:cs="TH SarabunIT๙"/>
          <w:sz w:val="34"/>
          <w:szCs w:val="34"/>
          <w:cs/>
        </w:rPr>
        <w:t>กับ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>จังหวัดพังงา</w:t>
      </w:r>
      <w:r w:rsidRPr="0020480E">
        <w:rPr>
          <w:rFonts w:ascii="TH SarabunIT๙" w:hAnsi="TH SarabunIT๙" w:cs="TH SarabunIT๙"/>
          <w:sz w:val="34"/>
          <w:szCs w:val="34"/>
          <w:cs/>
        </w:rPr>
        <w:t xml:space="preserve"> 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 xml:space="preserve">             </w:t>
      </w:r>
      <w:r w:rsidRPr="0020480E">
        <w:rPr>
          <w:rFonts w:ascii="TH SarabunIT๙" w:hAnsi="TH SarabunIT๙" w:cs="TH SarabunIT๙"/>
          <w:sz w:val="34"/>
          <w:szCs w:val="34"/>
          <w:cs/>
        </w:rPr>
        <w:t>ซึ่งเป็นส่วนราชการผู้ขอจัดตั้งงบประมาณ ร่วมกัน ขับเคลื่อนการดำเนินงานตามโครงการดังกล่าวให้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 xml:space="preserve">             </w:t>
      </w:r>
      <w:r w:rsidRPr="0020480E">
        <w:rPr>
          <w:rFonts w:ascii="TH SarabunIT๙" w:hAnsi="TH SarabunIT๙" w:cs="TH SarabunIT๙"/>
          <w:sz w:val="34"/>
          <w:szCs w:val="34"/>
          <w:cs/>
        </w:rPr>
        <w:t>บรรลุวัตถุประสงค์ในการแก้ไขปัญหาและพัฒนาพื้นที่</w:t>
      </w:r>
      <w:r w:rsidRPr="0020480E">
        <w:rPr>
          <w:rFonts w:ascii="TH SarabunIT๙" w:hAnsi="TH SarabunIT๙" w:cs="TH SarabunIT๙" w:hint="cs"/>
          <w:sz w:val="34"/>
          <w:szCs w:val="34"/>
          <w:cs/>
        </w:rPr>
        <w:t>จังหวัดพังงา</w:t>
      </w:r>
      <w:r w:rsidRPr="0020480E">
        <w:rPr>
          <w:rFonts w:ascii="TH SarabunIT๙" w:hAnsi="TH SarabunIT๙" w:cs="TH SarabunIT๙"/>
          <w:sz w:val="34"/>
          <w:szCs w:val="34"/>
          <w:cs/>
        </w:rPr>
        <w:t xml:space="preserve">ให้บังเกิดประโยชน์สุขต่อประชาชน </w:t>
      </w:r>
    </w:p>
    <w:p w:rsidR="002D3644" w:rsidRPr="00F60FA4" w:rsidRDefault="002D3644" w:rsidP="002D3644">
      <w:pPr>
        <w:ind w:left="72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F60FA4">
        <w:rPr>
          <w:rFonts w:ascii="TH SarabunIT๙" w:hAnsi="TH SarabunIT๙" w:cs="TH SarabunIT๙"/>
          <w:sz w:val="34"/>
          <w:szCs w:val="34"/>
          <w:cs/>
        </w:rPr>
        <w:t>เมื่อมีพัสดุและทรัพย์สินที่เกิดขึ้นจากการดำเนินโครงการ (ระบุส่วนราชการ/หน่วยงาน)</w:t>
      </w: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57690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  <w:r w:rsidRPr="00B57690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F60FA4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B57690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F60FA4">
        <w:rPr>
          <w:rFonts w:ascii="TH SarabunIT๙" w:hAnsi="TH SarabunIT๙" w:cs="TH SarabunIT๙"/>
          <w:sz w:val="34"/>
          <w:szCs w:val="34"/>
          <w:cs/>
        </w:rPr>
        <w:t>ยินดีรับโอนพัสดุทรัพย์สินดังกล่าว</w:t>
      </w:r>
      <w:r w:rsidR="00F60FA4">
        <w:rPr>
          <w:rFonts w:ascii="TH SarabunIT๙" w:hAnsi="TH SarabunIT๙" w:cs="TH SarabunIT๙" w:hint="cs"/>
          <w:sz w:val="34"/>
          <w:szCs w:val="34"/>
          <w:cs/>
        </w:rPr>
        <w:t xml:space="preserve">        </w:t>
      </w:r>
      <w:r w:rsidRPr="00F60FA4">
        <w:rPr>
          <w:rFonts w:ascii="TH SarabunIT๙" w:hAnsi="TH SarabunIT๙" w:cs="TH SarabunIT๙"/>
          <w:sz w:val="34"/>
          <w:szCs w:val="34"/>
          <w:cs/>
        </w:rPr>
        <w:t>จาก</w:t>
      </w:r>
      <w:r w:rsidRPr="00F60FA4">
        <w:rPr>
          <w:rFonts w:ascii="TH SarabunIT๙" w:hAnsi="TH SarabunIT๙" w:cs="TH SarabunIT๙" w:hint="cs"/>
          <w:sz w:val="34"/>
          <w:szCs w:val="34"/>
          <w:cs/>
        </w:rPr>
        <w:t>จังหวัดพังงา</w:t>
      </w:r>
      <w:r w:rsidRPr="00F60FA4">
        <w:rPr>
          <w:rFonts w:ascii="TH SarabunIT๙" w:hAnsi="TH SarabunIT๙" w:cs="TH SarabunIT๙"/>
          <w:sz w:val="34"/>
          <w:szCs w:val="34"/>
          <w:cs/>
        </w:rPr>
        <w:t xml:space="preserve"> เพื่อดำเนินการในการควบคุม </w:t>
      </w:r>
      <w:r w:rsidR="00FF3A52">
        <w:rPr>
          <w:rFonts w:ascii="TH SarabunIT๙" w:hAnsi="TH SarabunIT๙" w:cs="TH SarabunIT๙" w:hint="cs"/>
          <w:sz w:val="34"/>
          <w:szCs w:val="34"/>
          <w:cs/>
        </w:rPr>
        <w:t>บริหารจัดการ และ</w:t>
      </w:r>
      <w:r w:rsidRPr="00F60FA4">
        <w:rPr>
          <w:rFonts w:ascii="TH SarabunIT๙" w:hAnsi="TH SarabunIT๙" w:cs="TH SarabunIT๙"/>
          <w:sz w:val="34"/>
          <w:szCs w:val="34"/>
          <w:cs/>
        </w:rPr>
        <w:t>ดูแลบำรุงรักษาให้เป็นไปตามระเบียบ</w:t>
      </w:r>
      <w:r w:rsidR="0027777C" w:rsidRPr="00F60FA4">
        <w:rPr>
          <w:rFonts w:ascii="TH SarabunIT๙" w:hAnsi="TH SarabunIT๙" w:cs="TH SarabunIT๙" w:hint="cs"/>
          <w:sz w:val="34"/>
          <w:szCs w:val="34"/>
          <w:cs/>
        </w:rPr>
        <w:t>กระทรวงการคลัง</w:t>
      </w:r>
      <w:r w:rsidRPr="00F60FA4">
        <w:rPr>
          <w:rFonts w:ascii="TH SarabunIT๙" w:hAnsi="TH SarabunIT๙" w:cs="TH SarabunIT๙"/>
          <w:sz w:val="34"/>
          <w:szCs w:val="34"/>
          <w:cs/>
        </w:rPr>
        <w:t>ว่าด้วยการ</w:t>
      </w:r>
      <w:r w:rsidR="0027777C" w:rsidRPr="00F60FA4">
        <w:rPr>
          <w:rFonts w:ascii="TH SarabunIT๙" w:hAnsi="TH SarabunIT๙" w:cs="TH SarabunIT๙" w:hint="cs"/>
          <w:sz w:val="34"/>
          <w:szCs w:val="34"/>
          <w:cs/>
        </w:rPr>
        <w:t>จัดซื้อจัดจ้างและการบริหารพัสดุภาครัฐ</w:t>
      </w:r>
      <w:r w:rsidRPr="00F60FA4">
        <w:rPr>
          <w:rFonts w:ascii="TH SarabunIT๙" w:hAnsi="TH SarabunIT๙" w:cs="TH SarabunIT๙"/>
          <w:sz w:val="34"/>
          <w:szCs w:val="34"/>
          <w:cs/>
        </w:rPr>
        <w:t xml:space="preserve"> พ.ศ.</w:t>
      </w:r>
      <w:r w:rsidR="0027777C" w:rsidRPr="00F60FA4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F60FA4">
        <w:rPr>
          <w:rFonts w:ascii="TH SarabunIT๙" w:hAnsi="TH SarabunIT๙" w:cs="TH SarabunIT๙"/>
          <w:sz w:val="34"/>
          <w:szCs w:val="34"/>
          <w:cs/>
        </w:rPr>
        <w:t>25</w:t>
      </w:r>
      <w:r w:rsidR="0027777C" w:rsidRPr="00F60FA4">
        <w:rPr>
          <w:rFonts w:ascii="TH SarabunIT๙" w:hAnsi="TH SarabunIT๙" w:cs="TH SarabunIT๙" w:hint="cs"/>
          <w:sz w:val="34"/>
          <w:szCs w:val="34"/>
          <w:cs/>
        </w:rPr>
        <w:t>60</w:t>
      </w:r>
      <w:r w:rsidRPr="00F60FA4">
        <w:rPr>
          <w:rFonts w:ascii="TH SarabunIT๙" w:hAnsi="TH SarabunIT๙" w:cs="TH SarabunIT๙"/>
          <w:sz w:val="34"/>
          <w:szCs w:val="34"/>
          <w:cs/>
        </w:rPr>
        <w:t xml:space="preserve"> และระเบียบอื่นๆ </w:t>
      </w:r>
      <w:r w:rsidR="00FF3A52">
        <w:rPr>
          <w:rFonts w:ascii="TH SarabunIT๙" w:hAnsi="TH SarabunIT๙" w:cs="TH SarabunIT๙" w:hint="cs"/>
          <w:sz w:val="34"/>
          <w:szCs w:val="34"/>
          <w:cs/>
        </w:rPr>
        <w:t xml:space="preserve">      </w:t>
      </w:r>
      <w:r w:rsidRPr="00F60FA4">
        <w:rPr>
          <w:rFonts w:ascii="TH SarabunIT๙" w:hAnsi="TH SarabunIT๙" w:cs="TH SarabunIT๙"/>
          <w:sz w:val="34"/>
          <w:szCs w:val="34"/>
          <w:cs/>
        </w:rPr>
        <w:t xml:space="preserve">ที่เกี่ยวข้องโดยเคร่งครัดต่อไป </w:t>
      </w:r>
    </w:p>
    <w:p w:rsidR="002D3644" w:rsidRPr="00B57690" w:rsidRDefault="002D3644" w:rsidP="002D3644">
      <w:pPr>
        <w:ind w:left="2160" w:hanging="45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44" w:rsidRPr="00B57690" w:rsidRDefault="002D3644" w:rsidP="002D3644">
      <w:pPr>
        <w:ind w:left="2160" w:hanging="45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44" w:rsidRPr="00B57690" w:rsidRDefault="002D3644" w:rsidP="002D3644">
      <w:pPr>
        <w:ind w:left="2160" w:hanging="459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D3644" w:rsidRPr="00F60FA4" w:rsidRDefault="002D3644" w:rsidP="002D3644">
      <w:pPr>
        <w:ind w:left="3600" w:firstLine="720"/>
        <w:jc w:val="thaiDistribute"/>
        <w:rPr>
          <w:rFonts w:ascii="TH SarabunIT๙" w:hAnsi="TH SarabunIT๙" w:cs="TH SarabunIT๙"/>
          <w:sz w:val="34"/>
          <w:szCs w:val="34"/>
        </w:rPr>
      </w:pPr>
      <w:r w:rsidRPr="00F60FA4">
        <w:rPr>
          <w:rFonts w:ascii="TH SarabunIT๙" w:hAnsi="TH SarabunIT๙" w:cs="TH SarabunIT๙"/>
          <w:sz w:val="34"/>
          <w:szCs w:val="34"/>
          <w:cs/>
        </w:rPr>
        <w:t>ลงชื่อ..................................................</w:t>
      </w:r>
    </w:p>
    <w:p w:rsidR="002D3644" w:rsidRPr="00F60FA4" w:rsidRDefault="002D3644" w:rsidP="002D3644">
      <w:pPr>
        <w:ind w:left="2160" w:hanging="459"/>
        <w:jc w:val="thaiDistribute"/>
        <w:rPr>
          <w:rFonts w:ascii="TH SarabunIT๙" w:hAnsi="TH SarabunIT๙" w:cs="TH SarabunIT๙"/>
          <w:sz w:val="34"/>
          <w:szCs w:val="34"/>
        </w:rPr>
      </w:pPr>
      <w:r w:rsidRPr="00F60FA4">
        <w:rPr>
          <w:rFonts w:ascii="TH SarabunIT๙" w:hAnsi="TH SarabunIT๙" w:cs="TH SarabunIT๙" w:hint="cs"/>
          <w:sz w:val="34"/>
          <w:szCs w:val="34"/>
          <w:cs/>
        </w:rPr>
        <w:tab/>
      </w:r>
      <w:r w:rsidRPr="00F60FA4">
        <w:rPr>
          <w:rFonts w:ascii="TH SarabunIT๙" w:hAnsi="TH SarabunIT๙" w:cs="TH SarabunIT๙"/>
          <w:sz w:val="34"/>
          <w:szCs w:val="34"/>
          <w:cs/>
        </w:rPr>
        <w:tab/>
      </w:r>
      <w:r w:rsidRPr="00F60FA4">
        <w:rPr>
          <w:rFonts w:ascii="TH SarabunIT๙" w:hAnsi="TH SarabunIT๙" w:cs="TH SarabunIT๙" w:hint="cs"/>
          <w:sz w:val="34"/>
          <w:szCs w:val="34"/>
          <w:cs/>
        </w:rPr>
        <w:tab/>
      </w:r>
      <w:r w:rsidRPr="00F60FA4">
        <w:rPr>
          <w:rFonts w:ascii="TH SarabunIT๙" w:hAnsi="TH SarabunIT๙" w:cs="TH SarabunIT๙"/>
          <w:sz w:val="34"/>
          <w:szCs w:val="34"/>
          <w:cs/>
        </w:rPr>
        <w:tab/>
        <w:t>(</w:t>
      </w:r>
      <w:r w:rsidRPr="00F60FA4">
        <w:rPr>
          <w:rFonts w:ascii="TH SarabunIT๙" w:hAnsi="TH SarabunIT๙" w:cs="TH SarabunIT๙" w:hint="cs"/>
          <w:sz w:val="34"/>
          <w:szCs w:val="34"/>
          <w:cs/>
        </w:rPr>
        <w:t xml:space="preserve">                                        </w:t>
      </w:r>
      <w:r w:rsidRPr="00F60FA4">
        <w:rPr>
          <w:rFonts w:ascii="TH SarabunIT๙" w:hAnsi="TH SarabunIT๙" w:cs="TH SarabunIT๙"/>
          <w:sz w:val="34"/>
          <w:szCs w:val="34"/>
          <w:cs/>
        </w:rPr>
        <w:t>)</w:t>
      </w:r>
    </w:p>
    <w:p w:rsidR="0027777C" w:rsidRPr="0027777C" w:rsidRDefault="0027777C" w:rsidP="002D3644">
      <w:pPr>
        <w:ind w:left="2160" w:hanging="459"/>
        <w:jc w:val="thaiDistribute"/>
        <w:rPr>
          <w:rFonts w:ascii="TH SarabunIT๙" w:hAnsi="TH SarabunIT๙" w:cs="TH SarabunIT๙"/>
          <w:sz w:val="12"/>
          <w:szCs w:val="12"/>
        </w:rPr>
      </w:pPr>
    </w:p>
    <w:p w:rsidR="002D3644" w:rsidRPr="00F60FA4" w:rsidRDefault="002D3644" w:rsidP="002D3644">
      <w:pPr>
        <w:jc w:val="thaiDistribute"/>
        <w:rPr>
          <w:rFonts w:ascii="TH SarabunIT๙" w:hAnsi="TH SarabunIT๙" w:cs="TH SarabunIT๙"/>
          <w:sz w:val="34"/>
          <w:szCs w:val="34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7777C">
        <w:rPr>
          <w:rFonts w:ascii="TH SarabunIT๙" w:hAnsi="TH SarabunIT๙" w:cs="TH SarabunIT๙" w:hint="cs"/>
          <w:sz w:val="32"/>
          <w:szCs w:val="32"/>
          <w:cs/>
        </w:rPr>
        <w:tab/>
      </w:r>
      <w:r w:rsidRPr="00F60FA4">
        <w:rPr>
          <w:rFonts w:ascii="TH SarabunIT๙" w:hAnsi="TH SarabunIT๙" w:cs="TH SarabunIT๙"/>
          <w:sz w:val="34"/>
          <w:szCs w:val="34"/>
          <w:cs/>
        </w:rPr>
        <w:t>หัวหน้าส่วนราชการ/หน่วยงาน.................................................................</w:t>
      </w:r>
      <w:r w:rsidR="00F60FA4">
        <w:rPr>
          <w:rFonts w:ascii="TH SarabunIT๙" w:hAnsi="TH SarabunIT๙" w:cs="TH SarabunIT๙" w:hint="cs"/>
          <w:sz w:val="34"/>
          <w:szCs w:val="34"/>
          <w:cs/>
        </w:rPr>
        <w:t>....</w:t>
      </w:r>
    </w:p>
    <w:p w:rsidR="002D3644" w:rsidRPr="001470D6" w:rsidRDefault="001470D6" w:rsidP="002D3644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1470D6">
        <w:rPr>
          <w:rFonts w:ascii="TH SarabunIT๙" w:hAnsi="TH SarabunIT๙" w:cs="TH SarabunIT๙" w:hint="cs"/>
          <w:sz w:val="36"/>
          <w:szCs w:val="36"/>
          <w:cs/>
        </w:rPr>
        <w:t>(ตราประทับหน่วยงาน)</w:t>
      </w: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D3644" w:rsidRPr="00B57690" w:rsidRDefault="002D3644" w:rsidP="002D3644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FD694F" w:rsidRDefault="00FD694F"/>
    <w:sectPr w:rsidR="00FD694F" w:rsidSect="0020480E">
      <w:headerReference w:type="default" r:id="rId6"/>
      <w:pgSz w:w="11906" w:h="16838" w:code="9"/>
      <w:pgMar w:top="1134" w:right="1133" w:bottom="720" w:left="147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4C13" w:rsidRDefault="00F94C13" w:rsidP="0027777C">
      <w:r>
        <w:separator/>
      </w:r>
    </w:p>
  </w:endnote>
  <w:endnote w:type="continuationSeparator" w:id="1">
    <w:p w:rsidR="00F94C13" w:rsidRDefault="00F94C13" w:rsidP="002777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4C13" w:rsidRDefault="00F94C13" w:rsidP="0027777C">
      <w:r>
        <w:separator/>
      </w:r>
    </w:p>
  </w:footnote>
  <w:footnote w:type="continuationSeparator" w:id="1">
    <w:p w:rsidR="00F94C13" w:rsidRDefault="00F94C13" w:rsidP="002777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CC1" w:rsidRPr="00A850C1" w:rsidRDefault="00F94C13" w:rsidP="00A850C1">
    <w:pPr>
      <w:pStyle w:val="a3"/>
      <w:jc w:val="right"/>
      <w:rPr>
        <w:rFonts w:ascii="TH SarabunIT๙" w:hAnsi="TH SarabunIT๙" w:cs="TH SarabunIT๙"/>
        <w:b/>
        <w:bCs/>
        <w:sz w:val="28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D3644"/>
    <w:rsid w:val="001470D6"/>
    <w:rsid w:val="0020480E"/>
    <w:rsid w:val="00265160"/>
    <w:rsid w:val="0027777C"/>
    <w:rsid w:val="002D3644"/>
    <w:rsid w:val="005C7EE0"/>
    <w:rsid w:val="00F60FA4"/>
    <w:rsid w:val="00F94C13"/>
    <w:rsid w:val="00FD694F"/>
    <w:rsid w:val="00FF3A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644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3644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2D3644"/>
    <w:rPr>
      <w:rFonts w:ascii="Times New Roman" w:eastAsia="SimSun" w:hAnsi="Times New Roman" w:cs="Angsana New"/>
      <w:sz w:val="24"/>
      <w:lang w:eastAsia="zh-CN"/>
    </w:rPr>
  </w:style>
  <w:style w:type="paragraph" w:styleId="a5">
    <w:name w:val="footer"/>
    <w:basedOn w:val="a"/>
    <w:link w:val="a6"/>
    <w:uiPriority w:val="99"/>
    <w:rsid w:val="002D3644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2D3644"/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4</cp:revision>
  <cp:lastPrinted>2017-12-28T03:30:00Z</cp:lastPrinted>
  <dcterms:created xsi:type="dcterms:W3CDTF">2017-12-28T03:07:00Z</dcterms:created>
  <dcterms:modified xsi:type="dcterms:W3CDTF">2017-12-28T03:35:00Z</dcterms:modified>
</cp:coreProperties>
</file>