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6DBE70" w14:textId="0D407A91" w:rsidR="00904AC1" w:rsidRPr="00E46BAF" w:rsidRDefault="00F40D77" w:rsidP="00C7607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46BAF">
        <w:rPr>
          <w:rFonts w:ascii="Times New Roman" w:hAnsi="Times New Roman" w:cs="Times New Roman"/>
          <w:noProof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DAAB236" wp14:editId="782B592A">
                <wp:simplePos x="0" y="0"/>
                <wp:positionH relativeFrom="margin">
                  <wp:posOffset>4943475</wp:posOffset>
                </wp:positionH>
                <wp:positionV relativeFrom="paragraph">
                  <wp:posOffset>-267335</wp:posOffset>
                </wp:positionV>
                <wp:extent cx="1002119" cy="438150"/>
                <wp:effectExtent l="19050" t="19050" r="26670" b="19050"/>
                <wp:wrapNone/>
                <wp:docPr id="2" name="สี่เหลี่ยมผืนผ้า: 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2119" cy="438150"/>
                        </a:xfrm>
                        <a:prstGeom prst="roundRect">
                          <a:avLst/>
                        </a:prstGeom>
                        <a:ln w="28575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F376DF" w14:textId="0FF24157" w:rsidR="00F40D77" w:rsidRPr="00035DEE" w:rsidRDefault="00F40D77" w:rsidP="00F40D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44"/>
                                <w:szCs w:val="44"/>
                              </w:rPr>
                            </w:pPr>
                            <w:r w:rsidRPr="00035DEE">
                              <w:rPr>
                                <w:rFonts w:ascii="TH SarabunIT๙" w:hAnsi="TH SarabunIT๙" w:cs="TH SarabunIT๙" w:hint="cs"/>
                                <w:sz w:val="44"/>
                                <w:szCs w:val="44"/>
                                <w:cs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DAAB236" id="สี่เหลี่ยมผืนผ้า: มุมมน 2" o:spid="_x0000_s1026" style="position:absolute;left:0;text-align:left;margin-left:389.25pt;margin-top:-21.05pt;width:78.9pt;height:34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" fillcolor="white [3201]" strokecolor="#4472c4 [3204]" strokeweight="2.25pt">
                <v:stroke joinstyle="miter"/>
                <v:textbox>
                  <w:txbxContent>
                    <w:p w14:paraId="30F376DF" w14:textId="0FF24157" w:rsidR="00F40D77" w:rsidRPr="00035DEE" w:rsidRDefault="00F40D77" w:rsidP="00F40D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44"/>
                          <w:szCs w:val="44"/>
                        </w:rPr>
                      </w:pPr>
                      <w:r w:rsidRPr="00035DEE">
                        <w:rPr>
                          <w:rFonts w:ascii="TH SarabunIT๙" w:hAnsi="TH SarabunIT๙" w:cs="TH SarabunIT๙" w:hint="cs"/>
                          <w:sz w:val="44"/>
                          <w:szCs w:val="44"/>
                          <w:cs/>
                        </w:rPr>
                        <w:t>7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904AC1" w:rsidRPr="00E46BAF">
        <w:rPr>
          <w:rFonts w:ascii="TH SarabunIT๙" w:hAnsi="TH SarabunIT๙" w:cs="TH SarabunIT๙"/>
          <w:b/>
          <w:bCs/>
          <w:sz w:val="32"/>
          <w:szCs w:val="32"/>
          <w:cs/>
        </w:rPr>
        <w:t>แบบประเด็นการตรวจติดตาม</w:t>
      </w:r>
    </w:p>
    <w:p w14:paraId="642FACDF" w14:textId="77777777" w:rsidR="00904AC1" w:rsidRPr="00E46BAF" w:rsidRDefault="00904AC1" w:rsidP="00C7607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46B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โครงการสัตว์ปลอดโรค คนปลอดภัย จากโรคพิษสุนัขบ้า </w:t>
      </w:r>
    </w:p>
    <w:p w14:paraId="1407CD38" w14:textId="77777777" w:rsidR="00904AC1" w:rsidRPr="00E46BAF" w:rsidRDefault="00904AC1" w:rsidP="00C7607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46BAF">
        <w:rPr>
          <w:rFonts w:ascii="TH SarabunIT๙" w:hAnsi="TH SarabunIT๙" w:cs="TH SarabunIT๙"/>
          <w:b/>
          <w:bCs/>
          <w:sz w:val="32"/>
          <w:szCs w:val="32"/>
          <w:cs/>
        </w:rPr>
        <w:t>ตามพระปณิธานศาสตราจารย์ ดร. สมเด็จเจ้าฟ้าฯ กรมพระศรีสวาง</w:t>
      </w:r>
      <w:proofErr w:type="spellStart"/>
      <w:r w:rsidRPr="00E46BAF">
        <w:rPr>
          <w:rFonts w:ascii="TH SarabunIT๙" w:hAnsi="TH SarabunIT๙" w:cs="TH SarabunIT๙"/>
          <w:b/>
          <w:bCs/>
          <w:sz w:val="32"/>
          <w:szCs w:val="32"/>
          <w:cs/>
        </w:rPr>
        <w:t>ควัฒน</w:t>
      </w:r>
      <w:proofErr w:type="spellEnd"/>
      <w:r w:rsidRPr="00E46B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proofErr w:type="spellStart"/>
      <w:r w:rsidRPr="00E46BAF">
        <w:rPr>
          <w:rFonts w:ascii="TH SarabunIT๙" w:hAnsi="TH SarabunIT๙" w:cs="TH SarabunIT๙"/>
          <w:b/>
          <w:bCs/>
          <w:sz w:val="32"/>
          <w:szCs w:val="32"/>
          <w:cs/>
        </w:rPr>
        <w:t>วรขัต</w:t>
      </w:r>
      <w:proofErr w:type="spellEnd"/>
      <w:r w:rsidRPr="00E46BAF">
        <w:rPr>
          <w:rFonts w:ascii="TH SarabunIT๙" w:hAnsi="TH SarabunIT๙" w:cs="TH SarabunIT๙"/>
          <w:b/>
          <w:bCs/>
          <w:sz w:val="32"/>
          <w:szCs w:val="32"/>
          <w:cs/>
        </w:rPr>
        <w:t>ติยราชนารี</w:t>
      </w:r>
    </w:p>
    <w:p w14:paraId="0A588788" w14:textId="1E755B20" w:rsidR="00904AC1" w:rsidRPr="00E46BAF" w:rsidRDefault="00904AC1" w:rsidP="00C7607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46BAF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พ.ศ. 256</w:t>
      </w:r>
      <w:r w:rsidR="00CE0AA4" w:rsidRPr="00E46BAF">
        <w:rPr>
          <w:rFonts w:ascii="TH SarabunIT๙" w:hAnsi="TH SarabunIT๙" w:cs="TH SarabunIT๙"/>
          <w:b/>
          <w:bCs/>
          <w:sz w:val="32"/>
          <w:szCs w:val="32"/>
          <w:cs/>
        </w:rPr>
        <w:t>7</w:t>
      </w:r>
      <w:r w:rsidRPr="00E46B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</w:p>
    <w:p w14:paraId="4BE08E76" w14:textId="77777777" w:rsidR="00F40D77" w:rsidRPr="00E46BAF" w:rsidRDefault="00F40D77" w:rsidP="00F40D77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46BAF">
        <w:rPr>
          <w:rFonts w:ascii="TH SarabunIT๙" w:hAnsi="TH SarabunIT๙" w:cs="TH SarabunIT๙"/>
          <w:b/>
          <w:bCs/>
          <w:sz w:val="32"/>
          <w:szCs w:val="32"/>
          <w:cs/>
        </w:rPr>
        <w:t>ของคณะผู้ตรวจราชการ เขตตรวจราชการที่ ๖</w:t>
      </w:r>
    </w:p>
    <w:p w14:paraId="5768D67A" w14:textId="77777777" w:rsidR="000C75A3" w:rsidRPr="00E46BAF" w:rsidRDefault="000C75A3" w:rsidP="000C75A3">
      <w:pPr>
        <w:tabs>
          <w:tab w:val="left" w:pos="0"/>
          <w:tab w:val="left" w:pos="1080"/>
          <w:tab w:val="left" w:pos="1440"/>
          <w:tab w:val="left" w:pos="1701"/>
          <w:tab w:val="left" w:pos="2410"/>
          <w:tab w:val="left" w:pos="2552"/>
          <w:tab w:val="left" w:pos="2694"/>
        </w:tabs>
        <w:autoSpaceDE w:val="0"/>
        <w:autoSpaceDN w:val="0"/>
        <w:adjustRightInd w:val="0"/>
        <w:spacing w:before="240" w:line="245" w:lineRule="auto"/>
        <w:jc w:val="center"/>
        <w:rPr>
          <w:rFonts w:ascii="TH SarabunIT๙" w:hAnsi="TH SarabunIT๙" w:cs="TH SarabunIT๙"/>
          <w:sz w:val="20"/>
          <w:szCs w:val="20"/>
        </w:rPr>
      </w:pPr>
      <w:r w:rsidRPr="00E46BAF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E46BAF">
        <w:rPr>
          <w:rFonts w:ascii="TH SarabunIT๙" w:hAnsi="TH SarabunIT๙" w:cs="TH SarabunIT๙"/>
          <w:sz w:val="20"/>
          <w:szCs w:val="20"/>
        </w:rPr>
        <w:sym w:font="Wingdings" w:char="F027"/>
      </w:r>
      <w:r w:rsidRPr="00E46BAF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E46BAF">
        <w:rPr>
          <w:rFonts w:ascii="TH SarabunIT๙" w:hAnsi="TH SarabunIT๙" w:cs="TH SarabunIT๙"/>
          <w:sz w:val="20"/>
          <w:szCs w:val="20"/>
        </w:rPr>
        <w:t xml:space="preserve"> </w:t>
      </w:r>
      <w:r w:rsidRPr="00E46BAF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E46BAF">
        <w:rPr>
          <w:rFonts w:ascii="TH SarabunIT๙" w:hAnsi="TH SarabunIT๙" w:cs="TH SarabunIT๙"/>
          <w:sz w:val="20"/>
          <w:szCs w:val="20"/>
        </w:rPr>
        <w:sym w:font="Wingdings" w:char="F027"/>
      </w:r>
      <w:r w:rsidRPr="00E46BAF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E46BAF">
        <w:rPr>
          <w:rFonts w:ascii="TH SarabunIT๙" w:hAnsi="TH SarabunIT๙" w:cs="TH SarabunIT๙"/>
          <w:sz w:val="20"/>
          <w:szCs w:val="20"/>
        </w:rPr>
        <w:t xml:space="preserve"> </w:t>
      </w:r>
      <w:r w:rsidRPr="00E46BAF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E46BAF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E46BAF">
        <w:rPr>
          <w:rFonts w:ascii="TH SarabunIT๙" w:hAnsi="TH SarabunIT๙" w:cs="TH SarabunIT๙"/>
          <w:sz w:val="20"/>
          <w:szCs w:val="20"/>
        </w:rPr>
        <w:sym w:font="Wingdings" w:char="F027"/>
      </w:r>
      <w:r w:rsidRPr="00E46BAF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E46BAF">
        <w:rPr>
          <w:rFonts w:ascii="TH SarabunIT๙" w:hAnsi="TH SarabunIT๙" w:cs="TH SarabunIT๙"/>
          <w:sz w:val="20"/>
          <w:szCs w:val="20"/>
        </w:rPr>
        <w:t xml:space="preserve"> </w:t>
      </w:r>
      <w:r w:rsidRPr="00E46BAF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E46BAF">
        <w:rPr>
          <w:rFonts w:ascii="TH SarabunIT๙" w:hAnsi="TH SarabunIT๙" w:cs="TH SarabunIT๙"/>
          <w:sz w:val="20"/>
          <w:szCs w:val="20"/>
        </w:rPr>
        <w:sym w:font="Wingdings" w:char="F027"/>
      </w:r>
      <w:r w:rsidRPr="00E46BAF">
        <w:rPr>
          <w:rFonts w:ascii="TH SarabunIT๙" w:hAnsi="TH SarabunIT๙" w:cs="TH SarabunIT๙"/>
          <w:sz w:val="20"/>
          <w:szCs w:val="20"/>
        </w:rPr>
        <w:sym w:font="Wingdings" w:char="F07C"/>
      </w:r>
    </w:p>
    <w:p w14:paraId="4D6C4237" w14:textId="695372E5" w:rsidR="00F40D77" w:rsidRPr="00E46BAF" w:rsidRDefault="00F40D77" w:rsidP="00F40D77">
      <w:pPr>
        <w:tabs>
          <w:tab w:val="left" w:pos="993"/>
          <w:tab w:val="left" w:pos="1276"/>
        </w:tabs>
        <w:spacing w:before="240" w:after="0" w:line="340" w:lineRule="exac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46BA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ผู้ให้ข้อมูล</w:t>
      </w:r>
      <w:r w:rsidRPr="00E46BAF">
        <w:rPr>
          <w:rFonts w:ascii="TH SarabunIT๙" w:hAnsi="TH SarabunIT๙" w:cs="TH SarabunIT๙"/>
          <w:sz w:val="32"/>
          <w:szCs w:val="32"/>
        </w:rPr>
        <w:tab/>
      </w:r>
      <w:r w:rsidRPr="00E46BAF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Pr="00E46BA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46BAF">
        <w:rPr>
          <w:rFonts w:ascii="TH SarabunIT๙" w:hAnsi="TH SarabunIT๙" w:cs="TH SarabunIT๙"/>
          <w:sz w:val="32"/>
          <w:szCs w:val="32"/>
          <w:cs/>
        </w:rPr>
        <w:tab/>
      </w:r>
      <w:r w:rsidRPr="00E46B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ประธานคณะกรรมการโรคติดต่อจังหวัด </w:t>
      </w:r>
      <w:r w:rsidRPr="00E46BAF">
        <w:rPr>
          <w:rFonts w:ascii="TH SarabunIT๙" w:hAnsi="TH SarabunIT๙" w:cs="TH SarabunIT๙"/>
          <w:sz w:val="32"/>
          <w:szCs w:val="32"/>
          <w:cs/>
        </w:rPr>
        <w:t>หรือผู้ที่ได้รับมอบหมาย</w:t>
      </w:r>
    </w:p>
    <w:p w14:paraId="624FF832" w14:textId="59E4A72F" w:rsidR="00F40D77" w:rsidRPr="00E46BAF" w:rsidRDefault="00F40D77" w:rsidP="00F40D77">
      <w:pPr>
        <w:tabs>
          <w:tab w:val="left" w:pos="993"/>
          <w:tab w:val="left" w:pos="1276"/>
        </w:tabs>
        <w:spacing w:before="120" w:after="0" w:line="360" w:lineRule="exact"/>
        <w:ind w:left="1276" w:hanging="1276"/>
        <w:jc w:val="thaiDistribute"/>
        <w:rPr>
          <w:rFonts w:ascii="TH SarabunIT๙" w:hAnsi="TH SarabunIT๙" w:cs="TH SarabunIT๙"/>
          <w:sz w:val="32"/>
          <w:szCs w:val="32"/>
        </w:rPr>
      </w:pPr>
      <w:r w:rsidRPr="00E46BAF">
        <w:rPr>
          <w:rFonts w:ascii="TH SarabunIT๙" w:hAnsi="TH SarabunIT๙" w:cs="TH SarabunIT๙"/>
          <w:b/>
          <w:bCs/>
          <w:spacing w:val="-6"/>
          <w:sz w:val="32"/>
          <w:szCs w:val="32"/>
          <w:u w:val="single"/>
          <w:cs/>
        </w:rPr>
        <w:t>คำชี้แจง</w:t>
      </w:r>
      <w:r w:rsidRPr="00E46BAF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E46BAF">
        <w:rPr>
          <w:rFonts w:ascii="TH SarabunIT๙" w:hAnsi="TH SarabunIT๙" w:cs="TH SarabunIT๙"/>
          <w:spacing w:val="-6"/>
          <w:sz w:val="32"/>
          <w:szCs w:val="32"/>
        </w:rPr>
        <w:t>:</w:t>
      </w:r>
      <w:r w:rsidRPr="00E46BAF">
        <w:rPr>
          <w:rFonts w:ascii="TH SarabunIT๙" w:hAnsi="TH SarabunIT๙" w:cs="TH SarabunIT๙"/>
          <w:spacing w:val="-6"/>
          <w:sz w:val="32"/>
          <w:szCs w:val="32"/>
        </w:rPr>
        <w:tab/>
      </w:r>
      <w:r w:rsidRPr="00E46BAF">
        <w:rPr>
          <w:rFonts w:ascii="TH SarabunIT๙" w:hAnsi="TH SarabunIT๙" w:cs="TH SarabunIT๙"/>
          <w:spacing w:val="-6"/>
          <w:sz w:val="32"/>
          <w:szCs w:val="32"/>
          <w:cs/>
        </w:rPr>
        <w:t>ขอให้จัดทำสรุปผลการดำเนินงานตามประเด็นการตรวจติดตามให้สำนักงานจังหวัด รวบรวมจัดทำเป็นรูปเล่มเสนอคณะผู้ตรวจราชการในวันที่มาตรวจราชการ  ทั้งนี้ เพื่อให้คณะผู้ตรวจราชการ</w:t>
      </w:r>
      <w:r w:rsidRPr="00E46BAF">
        <w:rPr>
          <w:rFonts w:ascii="TH SarabunIT๙" w:hAnsi="TH SarabunIT๙" w:cs="TH SarabunIT๙"/>
          <w:spacing w:val="-6"/>
          <w:sz w:val="32"/>
          <w:szCs w:val="32"/>
          <w:cs/>
        </w:rPr>
        <w:br/>
        <w:t>ได้ศึกษาผลการดำเนินงานตามประเด็นการตรวจติดตามล่วงหน้า จึงขอให้จัดส่งข้อมูลทางไปรษณีย์</w:t>
      </w:r>
      <w:r w:rsidRPr="00E46BAF">
        <w:rPr>
          <w:rFonts w:ascii="TH SarabunIT๙" w:hAnsi="TH SarabunIT๙" w:cs="TH SarabunIT๙"/>
          <w:sz w:val="32"/>
          <w:szCs w:val="32"/>
          <w:cs/>
        </w:rPr>
        <w:t>อิเล็กทรอนิกส์ (</w:t>
      </w:r>
      <w:r w:rsidRPr="00E46BAF">
        <w:rPr>
          <w:rFonts w:ascii="TH SarabunIT๙" w:hAnsi="TH SarabunIT๙" w:cs="TH SarabunIT๙"/>
          <w:sz w:val="32"/>
          <w:szCs w:val="32"/>
        </w:rPr>
        <w:t xml:space="preserve">e-mail) </w:t>
      </w:r>
      <w:r w:rsidRPr="00E46BAF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proofErr w:type="spellStart"/>
      <w:r w:rsidRPr="00E46BAF">
        <w:rPr>
          <w:rFonts w:ascii="TH SarabunPSK" w:hAnsi="TH SarabunPSK" w:cs="TH SarabunPSK"/>
          <w:sz w:val="32"/>
          <w:szCs w:val="32"/>
        </w:rPr>
        <w:t>opm.insp.area</w:t>
      </w:r>
      <w:proofErr w:type="spellEnd"/>
      <w:r w:rsidRPr="00E46BAF">
        <w:rPr>
          <w:rFonts w:ascii="TH SarabunPSK" w:hAnsi="TH SarabunPSK" w:cs="TH SarabunPSK"/>
          <w:sz w:val="32"/>
          <w:szCs w:val="32"/>
          <w:cs/>
        </w:rPr>
        <w:t>6</w:t>
      </w:r>
      <w:r w:rsidRPr="00E46BAF">
        <w:rPr>
          <w:rFonts w:ascii="TH SarabunPSK" w:hAnsi="TH SarabunPSK" w:cs="TH SarabunPSK"/>
          <w:sz w:val="32"/>
          <w:szCs w:val="32"/>
        </w:rPr>
        <w:t>@gmail.com</w:t>
      </w:r>
      <w:r w:rsidRPr="00E46BAF">
        <w:rPr>
          <w:rFonts w:ascii="TH SarabunIT๙" w:hAnsi="TH SarabunIT๙" w:cs="TH SarabunIT๙"/>
          <w:sz w:val="32"/>
          <w:szCs w:val="32"/>
        </w:rPr>
        <w:t xml:space="preserve"> </w:t>
      </w:r>
      <w:r w:rsidRPr="00E46BAF">
        <w:rPr>
          <w:rFonts w:ascii="TH SarabunIT๙" w:hAnsi="TH SarabunIT๙" w:cs="TH SarabunIT๙"/>
          <w:sz w:val="32"/>
          <w:szCs w:val="32"/>
          <w:cs/>
        </w:rPr>
        <w:t xml:space="preserve">หรือ </w:t>
      </w:r>
      <w:r w:rsidRPr="00E46BAF">
        <w:rPr>
          <w:rFonts w:ascii="TH SarabunPSK" w:hAnsi="TH SarabunPSK" w:cs="TH SarabunPSK"/>
          <w:sz w:val="32"/>
          <w:szCs w:val="32"/>
        </w:rPr>
        <w:t>region</w:t>
      </w:r>
      <w:r w:rsidRPr="00E46BAF">
        <w:rPr>
          <w:rFonts w:ascii="TH SarabunPSK" w:hAnsi="TH SarabunPSK" w:cs="TH SarabunPSK"/>
          <w:sz w:val="32"/>
          <w:szCs w:val="32"/>
          <w:cs/>
        </w:rPr>
        <w:t>06</w:t>
      </w:r>
      <w:r w:rsidRPr="00E46BAF">
        <w:rPr>
          <w:rFonts w:ascii="TH SarabunPSK" w:hAnsi="TH SarabunPSK" w:cs="TH SarabunPSK"/>
          <w:sz w:val="32"/>
          <w:szCs w:val="32"/>
        </w:rPr>
        <w:t>@opm.go.th</w:t>
      </w:r>
      <w:r w:rsidRPr="00E46BAF">
        <w:rPr>
          <w:rFonts w:ascii="TH SarabunIT๙" w:hAnsi="TH SarabunIT๙" w:cs="TH SarabunIT๙"/>
          <w:sz w:val="32"/>
          <w:szCs w:val="32"/>
        </w:rPr>
        <w:t xml:space="preserve"> </w:t>
      </w:r>
      <w:r w:rsidRPr="00E46BAF">
        <w:rPr>
          <w:rFonts w:ascii="TH SarabunIT๙" w:hAnsi="TH SarabunIT๙" w:cs="TH SarabunIT๙"/>
          <w:sz w:val="32"/>
          <w:szCs w:val="32"/>
          <w:cs/>
        </w:rPr>
        <w:t>หรือช่องทางอื่น ๆ</w:t>
      </w:r>
      <w:r w:rsidRPr="00E46BAF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อาทิ แอพพลิเคชั่นไลน์ของผู้ประสานงานเขตตรวจราชการที่ ๖ สำนักงานปลัด</w:t>
      </w:r>
      <w:r w:rsidRPr="00E46BAF">
        <w:rPr>
          <w:rFonts w:ascii="TH SarabunIT๙" w:hAnsi="TH SarabunIT๙" w:cs="TH SarabunIT๙"/>
          <w:spacing w:val="-6"/>
          <w:sz w:val="32"/>
          <w:szCs w:val="32"/>
          <w:cs/>
        </w:rPr>
        <w:br/>
        <w:t xml:space="preserve">สำนักนายกรัฐมนตรี </w:t>
      </w:r>
      <w:r w:rsidRPr="00E46BAF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 xml:space="preserve">ภายในวันที่ </w:t>
      </w:r>
      <w:r w:rsidRPr="00E46BAF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31</w:t>
      </w:r>
      <w:r w:rsidRPr="00E46BAF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 xml:space="preserve"> </w:t>
      </w:r>
      <w:r w:rsidRPr="00E46BAF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กรกฎาคม</w:t>
      </w:r>
      <w:r w:rsidRPr="00E46BAF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 xml:space="preserve"> 256</w:t>
      </w:r>
      <w:r w:rsidRPr="00E46BAF">
        <w:rPr>
          <w:rFonts w:ascii="TH SarabunIT๙" w:hAnsi="TH SarabunIT๙" w:cs="TH SarabunIT๙"/>
          <w:b/>
          <w:bCs/>
          <w:spacing w:val="-6"/>
          <w:sz w:val="32"/>
          <w:szCs w:val="32"/>
        </w:rPr>
        <w:t>7</w:t>
      </w:r>
    </w:p>
    <w:p w14:paraId="30F17480" w14:textId="77777777" w:rsidR="00F40D77" w:rsidRPr="00E46BAF" w:rsidRDefault="00F40D77" w:rsidP="00F40D7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46BAF"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A0F2047" wp14:editId="71560C19">
                <wp:simplePos x="0" y="0"/>
                <wp:positionH relativeFrom="column">
                  <wp:posOffset>0</wp:posOffset>
                </wp:positionH>
                <wp:positionV relativeFrom="paragraph">
                  <wp:posOffset>138382</wp:posOffset>
                </wp:positionV>
                <wp:extent cx="5925185" cy="0"/>
                <wp:effectExtent l="0" t="0" r="0" b="0"/>
                <wp:wrapNone/>
                <wp:docPr id="1648114383" name="ตัวเชื่อมต่อตรง 16481143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925185" cy="0"/>
                        </a:xfrm>
                        <a:prstGeom prst="line">
                          <a:avLst/>
                        </a:prstGeom>
                        <a:noFill/>
                        <a:ln w="25400" cap="rnd">
                          <a:solidFill>
                            <a:srgbClr val="4F81BD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8D79BB" id="ตัวเชื่อมต่อตรง 1648114383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0,10.9pt" to="466.55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" strokecolor="#4f81bd" strokeweight="2pt">
                <v:stroke endcap="round"/>
                <o:lock v:ext="edit" shapetype="f"/>
              </v:line>
            </w:pict>
          </mc:Fallback>
        </mc:AlternateContent>
      </w:r>
    </w:p>
    <w:p w14:paraId="323EC1E4" w14:textId="77777777" w:rsidR="00904AC1" w:rsidRPr="00E46BAF" w:rsidRDefault="00904AC1" w:rsidP="00C76076">
      <w:pPr>
        <w:tabs>
          <w:tab w:val="left" w:pos="1134"/>
          <w:tab w:val="left" w:pos="1418"/>
        </w:tabs>
        <w:spacing w:before="120" w:after="0" w:line="240" w:lineRule="auto"/>
        <w:ind w:left="1418" w:hanging="1418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46BA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ประเด็นการตรวจติดตาม</w:t>
      </w:r>
    </w:p>
    <w:p w14:paraId="6AD3394F" w14:textId="59FB007A" w:rsidR="00496E26" w:rsidRPr="00E46BAF" w:rsidRDefault="00496E26" w:rsidP="001B4C5C">
      <w:pPr>
        <w:tabs>
          <w:tab w:val="left" w:pos="426"/>
          <w:tab w:val="left" w:pos="1134"/>
          <w:tab w:val="left" w:pos="1985"/>
        </w:tabs>
        <w:spacing w:before="120" w:after="0" w:line="240" w:lineRule="auto"/>
        <w:ind w:left="425" w:hanging="425"/>
        <w:jc w:val="thaiDistribute"/>
        <w:rPr>
          <w:rFonts w:ascii="TH SarabunIT๙" w:hAnsi="TH SarabunIT๙" w:cs="TH SarabunIT๙"/>
          <w:sz w:val="32"/>
          <w:szCs w:val="32"/>
        </w:rPr>
      </w:pPr>
      <w:r w:rsidRPr="00E46BAF">
        <w:rPr>
          <w:rFonts w:ascii="TH SarabunIT๙" w:hAnsi="TH SarabunIT๙" w:cs="TH SarabunIT๙"/>
          <w:sz w:val="32"/>
          <w:szCs w:val="32"/>
          <w:cs/>
        </w:rPr>
        <w:t>1.</w:t>
      </w:r>
      <w:r w:rsidRPr="00E46BAF">
        <w:rPr>
          <w:rFonts w:ascii="TH SarabunIT๙" w:hAnsi="TH SarabunIT๙" w:cs="TH SarabunIT๙"/>
          <w:sz w:val="32"/>
          <w:szCs w:val="32"/>
          <w:cs/>
        </w:rPr>
        <w:tab/>
      </w:r>
      <w:r w:rsidRPr="00E46BAF">
        <w:rPr>
          <w:rFonts w:ascii="TH SarabunIT๙" w:hAnsi="TH SarabunIT๙" w:cs="TH SarabunIT๙"/>
          <w:sz w:val="32"/>
          <w:szCs w:val="32"/>
          <w:cs/>
        </w:rPr>
        <w:tab/>
        <w:t>สถานการณ์โรคพิษสุนัขบ้าของจังหวัด</w:t>
      </w:r>
    </w:p>
    <w:p w14:paraId="73D84303" w14:textId="6A809FD9" w:rsidR="00496E26" w:rsidRPr="00E46BAF" w:rsidRDefault="00496E26" w:rsidP="00496E26">
      <w:pPr>
        <w:tabs>
          <w:tab w:val="left" w:pos="426"/>
          <w:tab w:val="left" w:pos="1134"/>
          <w:tab w:val="left" w:pos="1985"/>
        </w:tabs>
        <w:spacing w:before="120" w:after="0" w:line="240" w:lineRule="auto"/>
        <w:ind w:left="425" w:hanging="425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46BAF">
        <w:rPr>
          <w:rFonts w:ascii="TH SarabunIT๙" w:hAnsi="TH SarabunIT๙" w:cs="TH SarabunIT๙"/>
          <w:sz w:val="32"/>
          <w:szCs w:val="32"/>
          <w:cs/>
        </w:rPr>
        <w:t>2.</w:t>
      </w:r>
      <w:r w:rsidRPr="00E46BAF">
        <w:rPr>
          <w:rFonts w:ascii="TH SarabunIT๙" w:hAnsi="TH SarabunIT๙" w:cs="TH SarabunIT๙"/>
          <w:sz w:val="32"/>
          <w:szCs w:val="32"/>
          <w:cs/>
        </w:rPr>
        <w:tab/>
      </w:r>
      <w:bookmarkStart w:id="0" w:name="_Hlk125536793"/>
      <w:r w:rsidRPr="00E46BAF">
        <w:rPr>
          <w:rFonts w:ascii="TH SarabunIT๙" w:hAnsi="TH SarabunIT๙" w:cs="TH SarabunIT๙"/>
          <w:sz w:val="32"/>
          <w:szCs w:val="32"/>
          <w:cs/>
        </w:rPr>
        <w:t>ผลการดำเนินงานตามโครงการสัตว์ปลอดโรค คนปลอดภัย จากโรคพิษสุนัขบ้าฯ ภาพรวม</w:t>
      </w:r>
      <w:bookmarkEnd w:id="0"/>
      <w:r w:rsidR="00F839AF" w:rsidRPr="00E46BAF">
        <w:rPr>
          <w:rFonts w:ascii="TH SarabunIT๙" w:hAnsi="TH SarabunIT๙" w:cs="TH SarabunIT๙"/>
          <w:sz w:val="32"/>
          <w:szCs w:val="32"/>
          <w:cs/>
        </w:rPr>
        <w:t xml:space="preserve"> ในปีงบประมาณ พ.ศ. 2567</w:t>
      </w:r>
    </w:p>
    <w:p w14:paraId="093693EF" w14:textId="4A5E2E79" w:rsidR="00496E26" w:rsidRPr="00E46BAF" w:rsidRDefault="00496E26" w:rsidP="001B4C5C">
      <w:pPr>
        <w:tabs>
          <w:tab w:val="left" w:pos="426"/>
          <w:tab w:val="left" w:pos="1134"/>
          <w:tab w:val="left" w:pos="1985"/>
        </w:tabs>
        <w:spacing w:before="120" w:after="0" w:line="240" w:lineRule="auto"/>
        <w:ind w:left="425" w:hanging="425"/>
        <w:jc w:val="thaiDistribute"/>
        <w:rPr>
          <w:rFonts w:ascii="TH SarabunIT๙" w:hAnsi="TH SarabunIT๙" w:cs="TH SarabunIT๙"/>
          <w:sz w:val="32"/>
          <w:szCs w:val="32"/>
        </w:rPr>
      </w:pPr>
      <w:r w:rsidRPr="00E46BAF">
        <w:rPr>
          <w:rFonts w:ascii="TH SarabunIT๙" w:hAnsi="TH SarabunIT๙" w:cs="TH SarabunIT๙"/>
          <w:sz w:val="32"/>
          <w:szCs w:val="32"/>
          <w:cs/>
        </w:rPr>
        <w:tab/>
        <w:t>2.1</w:t>
      </w:r>
      <w:r w:rsidRPr="00E46BAF">
        <w:rPr>
          <w:rFonts w:ascii="TH SarabunIT๙" w:hAnsi="TH SarabunIT๙" w:cs="TH SarabunIT๙"/>
          <w:sz w:val="32"/>
          <w:szCs w:val="32"/>
          <w:cs/>
        </w:rPr>
        <w:tab/>
        <w:t>การเฝ้าระวัง ป้องกัน และควบคุมโรคพิษสุนัขบ้าในสัตว์</w:t>
      </w:r>
    </w:p>
    <w:p w14:paraId="7F5F3D4B" w14:textId="20562721" w:rsidR="00496E26" w:rsidRPr="00E46BAF" w:rsidRDefault="00496E26" w:rsidP="00496E26">
      <w:pPr>
        <w:tabs>
          <w:tab w:val="left" w:pos="426"/>
          <w:tab w:val="left" w:pos="1134"/>
          <w:tab w:val="left" w:pos="1701"/>
          <w:tab w:val="left" w:pos="1985"/>
        </w:tabs>
        <w:spacing w:before="120" w:after="0" w:line="240" w:lineRule="auto"/>
        <w:ind w:left="425" w:hanging="425"/>
        <w:jc w:val="thaiDistribute"/>
        <w:rPr>
          <w:rFonts w:ascii="TH SarabunIT๙" w:hAnsi="TH SarabunIT๙" w:cs="TH SarabunIT๙"/>
          <w:sz w:val="32"/>
          <w:szCs w:val="32"/>
        </w:rPr>
      </w:pPr>
      <w:bookmarkStart w:id="1" w:name="_Hlk169080223"/>
      <w:r w:rsidRPr="00E46BAF">
        <w:rPr>
          <w:rFonts w:ascii="TH SarabunIT๙" w:hAnsi="TH SarabunIT๙" w:cs="TH SarabunIT๙"/>
          <w:sz w:val="32"/>
          <w:szCs w:val="32"/>
          <w:cs/>
        </w:rPr>
        <w:tab/>
      </w:r>
      <w:r w:rsidRPr="00E46BAF">
        <w:rPr>
          <w:rFonts w:ascii="TH SarabunIT๙" w:hAnsi="TH SarabunIT๙" w:cs="TH SarabunIT๙"/>
          <w:sz w:val="32"/>
          <w:szCs w:val="32"/>
          <w:cs/>
        </w:rPr>
        <w:tab/>
      </w:r>
      <w:r w:rsidRPr="00E46BAF">
        <w:rPr>
          <w:rFonts w:ascii="TH SarabunIT๙" w:hAnsi="TH SarabunIT๙" w:cs="TH SarabunIT๙"/>
          <w:sz w:val="32"/>
          <w:szCs w:val="32"/>
          <w:cs/>
        </w:rPr>
        <w:tab/>
        <w:t>(1)</w:t>
      </w:r>
      <w:r w:rsidRPr="00E46BAF">
        <w:rPr>
          <w:rFonts w:ascii="TH SarabunIT๙" w:hAnsi="TH SarabunIT๙" w:cs="TH SarabunIT๙"/>
          <w:sz w:val="32"/>
          <w:szCs w:val="32"/>
          <w:cs/>
        </w:rPr>
        <w:tab/>
        <w:t>ผลการสำรวจและขึ้นทะเบียน</w:t>
      </w:r>
    </w:p>
    <w:bookmarkEnd w:id="1"/>
    <w:p w14:paraId="7046D499" w14:textId="5DD1F621" w:rsidR="00496E26" w:rsidRPr="00E46BAF" w:rsidRDefault="00496E26" w:rsidP="00496E26">
      <w:pPr>
        <w:tabs>
          <w:tab w:val="left" w:pos="426"/>
          <w:tab w:val="left" w:pos="1134"/>
          <w:tab w:val="left" w:pos="1985"/>
        </w:tabs>
        <w:spacing w:before="120" w:after="0" w:line="240" w:lineRule="auto"/>
        <w:ind w:left="425" w:hanging="425"/>
        <w:jc w:val="right"/>
        <w:rPr>
          <w:rFonts w:ascii="TH SarabunIT๙" w:hAnsi="TH SarabunIT๙" w:cs="TH SarabunIT๙"/>
          <w:sz w:val="32"/>
          <w:szCs w:val="32"/>
        </w:rPr>
      </w:pPr>
      <w:r w:rsidRPr="00E46BAF">
        <w:rPr>
          <w:rFonts w:ascii="TH SarabunIT๙" w:hAnsi="TH SarabunIT๙" w:cs="TH SarabunIT๙"/>
          <w:sz w:val="32"/>
          <w:szCs w:val="32"/>
          <w:cs/>
        </w:rPr>
        <w:t>ข้อมูล ณ วันที่ 30 มิถุนายน 256</w:t>
      </w:r>
      <w:r w:rsidRPr="00E46BAF">
        <w:rPr>
          <w:rFonts w:ascii="TH SarabunIT๙" w:hAnsi="TH SarabunIT๙" w:cs="TH SarabunIT๙"/>
          <w:sz w:val="32"/>
          <w:szCs w:val="32"/>
        </w:rPr>
        <w:t>7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1307"/>
        <w:gridCol w:w="1244"/>
        <w:gridCol w:w="993"/>
        <w:gridCol w:w="1128"/>
        <w:gridCol w:w="1423"/>
        <w:gridCol w:w="1128"/>
        <w:gridCol w:w="9"/>
      </w:tblGrid>
      <w:tr w:rsidR="00E46BAF" w:rsidRPr="00E46BAF" w14:paraId="78D62AC9" w14:textId="77777777" w:rsidTr="000A2A26">
        <w:trPr>
          <w:trHeight w:val="451"/>
          <w:jc w:val="right"/>
        </w:trPr>
        <w:tc>
          <w:tcPr>
            <w:tcW w:w="1413" w:type="dxa"/>
            <w:vMerge w:val="restart"/>
            <w:shd w:val="clear" w:color="auto" w:fill="FBE4D5" w:themeFill="accent2" w:themeFillTint="33"/>
          </w:tcPr>
          <w:p w14:paraId="5B206E61" w14:textId="77777777" w:rsidR="00496E26" w:rsidRPr="00E46BAF" w:rsidRDefault="00496E26" w:rsidP="00680872">
            <w:pPr>
              <w:tabs>
                <w:tab w:val="left" w:pos="446"/>
              </w:tabs>
              <w:spacing w:before="240"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46B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3544" w:type="dxa"/>
            <w:gridSpan w:val="3"/>
            <w:shd w:val="clear" w:color="auto" w:fill="FBE4D5" w:themeFill="accent2" w:themeFillTint="33"/>
          </w:tcPr>
          <w:p w14:paraId="0637752E" w14:textId="77777777" w:rsidR="00496E26" w:rsidRPr="00E46BAF" w:rsidRDefault="00496E26" w:rsidP="00680872">
            <w:pPr>
              <w:tabs>
                <w:tab w:val="left" w:pos="446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46B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สุนัข (ตัว)</w:t>
            </w:r>
          </w:p>
        </w:tc>
        <w:tc>
          <w:tcPr>
            <w:tcW w:w="3688" w:type="dxa"/>
            <w:gridSpan w:val="4"/>
            <w:shd w:val="clear" w:color="auto" w:fill="FBE4D5" w:themeFill="accent2" w:themeFillTint="33"/>
          </w:tcPr>
          <w:p w14:paraId="189720E8" w14:textId="77777777" w:rsidR="00496E26" w:rsidRPr="00E46BAF" w:rsidRDefault="00496E26" w:rsidP="00680872">
            <w:pPr>
              <w:tabs>
                <w:tab w:val="left" w:pos="446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46B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แมว (ตัว)</w:t>
            </w:r>
          </w:p>
        </w:tc>
      </w:tr>
      <w:tr w:rsidR="00E46BAF" w:rsidRPr="00E46BAF" w14:paraId="69B3BEE5" w14:textId="77777777" w:rsidTr="000A2A26">
        <w:trPr>
          <w:gridAfter w:val="1"/>
          <w:wAfter w:w="9" w:type="dxa"/>
          <w:trHeight w:val="555"/>
          <w:jc w:val="right"/>
        </w:trPr>
        <w:tc>
          <w:tcPr>
            <w:tcW w:w="1413" w:type="dxa"/>
            <w:vMerge/>
            <w:shd w:val="clear" w:color="auto" w:fill="FBE4D5" w:themeFill="accent2" w:themeFillTint="33"/>
          </w:tcPr>
          <w:p w14:paraId="33127E6C" w14:textId="77777777" w:rsidR="00496E26" w:rsidRPr="00E46BAF" w:rsidRDefault="00496E26" w:rsidP="00680872">
            <w:pPr>
              <w:tabs>
                <w:tab w:val="left" w:pos="446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07" w:type="dxa"/>
            <w:shd w:val="clear" w:color="auto" w:fill="FBE4D5" w:themeFill="accent2" w:themeFillTint="33"/>
          </w:tcPr>
          <w:p w14:paraId="6788D5E4" w14:textId="77777777" w:rsidR="00496E26" w:rsidRPr="00E46BAF" w:rsidRDefault="00496E26" w:rsidP="00680872">
            <w:pPr>
              <w:tabs>
                <w:tab w:val="left" w:pos="446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6B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มีเจ้าของ</w:t>
            </w:r>
          </w:p>
        </w:tc>
        <w:tc>
          <w:tcPr>
            <w:tcW w:w="1244" w:type="dxa"/>
            <w:shd w:val="clear" w:color="auto" w:fill="FBE4D5" w:themeFill="accent2" w:themeFillTint="33"/>
          </w:tcPr>
          <w:p w14:paraId="078271CF" w14:textId="77777777" w:rsidR="00496E26" w:rsidRPr="00E46BAF" w:rsidRDefault="00496E26" w:rsidP="00680872">
            <w:pPr>
              <w:tabs>
                <w:tab w:val="left" w:pos="446"/>
              </w:tabs>
              <w:spacing w:after="0" w:line="240" w:lineRule="auto"/>
              <w:ind w:right="-10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6B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ไม่มีเจ้าของ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3254CDD8" w14:textId="77777777" w:rsidR="00496E26" w:rsidRPr="00E46BAF" w:rsidRDefault="00496E26" w:rsidP="00680872">
            <w:pPr>
              <w:tabs>
                <w:tab w:val="left" w:pos="446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46B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128" w:type="dxa"/>
            <w:shd w:val="clear" w:color="auto" w:fill="FBE4D5" w:themeFill="accent2" w:themeFillTint="33"/>
          </w:tcPr>
          <w:p w14:paraId="7A69A16B" w14:textId="77777777" w:rsidR="00496E26" w:rsidRPr="00E46BAF" w:rsidRDefault="00496E26" w:rsidP="00680872">
            <w:pPr>
              <w:tabs>
                <w:tab w:val="left" w:pos="446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6B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มีเจ้าของ</w:t>
            </w:r>
          </w:p>
        </w:tc>
        <w:tc>
          <w:tcPr>
            <w:tcW w:w="1423" w:type="dxa"/>
            <w:shd w:val="clear" w:color="auto" w:fill="FBE4D5" w:themeFill="accent2" w:themeFillTint="33"/>
          </w:tcPr>
          <w:p w14:paraId="416290CA" w14:textId="77777777" w:rsidR="00496E26" w:rsidRPr="00E46BAF" w:rsidRDefault="00496E26" w:rsidP="00680872">
            <w:pPr>
              <w:tabs>
                <w:tab w:val="left" w:pos="446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6B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ไม่มีเจ้าของ</w:t>
            </w:r>
          </w:p>
        </w:tc>
        <w:tc>
          <w:tcPr>
            <w:tcW w:w="1128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7D59663A" w14:textId="77777777" w:rsidR="00496E26" w:rsidRPr="00E46BAF" w:rsidRDefault="00496E26" w:rsidP="00680872">
            <w:pPr>
              <w:tabs>
                <w:tab w:val="left" w:pos="446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46B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E46BAF" w:rsidRPr="00E46BAF" w14:paraId="0CCB59FC" w14:textId="77777777" w:rsidTr="00383FEE">
        <w:trPr>
          <w:gridAfter w:val="1"/>
          <w:wAfter w:w="9" w:type="dxa"/>
          <w:trHeight w:val="441"/>
          <w:jc w:val="right"/>
        </w:trPr>
        <w:tc>
          <w:tcPr>
            <w:tcW w:w="1413" w:type="dxa"/>
          </w:tcPr>
          <w:p w14:paraId="740C171F" w14:textId="77777777" w:rsidR="00496E26" w:rsidRPr="00E46BAF" w:rsidRDefault="00496E26" w:rsidP="00680872">
            <w:pPr>
              <w:tabs>
                <w:tab w:val="left" w:pos="446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46B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ผลสำรวจ</w:t>
            </w:r>
          </w:p>
        </w:tc>
        <w:tc>
          <w:tcPr>
            <w:tcW w:w="1307" w:type="dxa"/>
            <w:shd w:val="clear" w:color="auto" w:fill="auto"/>
          </w:tcPr>
          <w:p w14:paraId="0EDFEABD" w14:textId="13149C7A" w:rsidR="00496E26" w:rsidRPr="00E46BAF" w:rsidRDefault="00496E26" w:rsidP="00680872">
            <w:pPr>
              <w:tabs>
                <w:tab w:val="left" w:pos="446"/>
              </w:tabs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4" w:type="dxa"/>
            <w:shd w:val="clear" w:color="auto" w:fill="auto"/>
          </w:tcPr>
          <w:p w14:paraId="3F3D0C7B" w14:textId="013CC315" w:rsidR="00496E26" w:rsidRPr="00E46BAF" w:rsidRDefault="00496E26" w:rsidP="00680872">
            <w:pPr>
              <w:tabs>
                <w:tab w:val="left" w:pos="446"/>
              </w:tabs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4B0E3" w14:textId="69BFE18D" w:rsidR="00496E26" w:rsidRPr="00E46BAF" w:rsidRDefault="00496E26" w:rsidP="00680872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28" w:type="dxa"/>
            <w:tcBorders>
              <w:left w:val="single" w:sz="4" w:space="0" w:color="auto"/>
            </w:tcBorders>
            <w:shd w:val="clear" w:color="auto" w:fill="auto"/>
          </w:tcPr>
          <w:p w14:paraId="48D2C503" w14:textId="51E56E28" w:rsidR="00496E26" w:rsidRPr="00E46BAF" w:rsidRDefault="00496E26" w:rsidP="00680872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3" w:type="dxa"/>
            <w:shd w:val="clear" w:color="auto" w:fill="auto"/>
          </w:tcPr>
          <w:p w14:paraId="58DCE80B" w14:textId="364D6340" w:rsidR="00496E26" w:rsidRPr="00E46BAF" w:rsidRDefault="00496E26" w:rsidP="00680872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BED3AD" w14:textId="34CCF7DB" w:rsidR="00496E26" w:rsidRPr="00E46BAF" w:rsidRDefault="00496E26" w:rsidP="00680872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46BAF" w:rsidRPr="00E46BAF" w14:paraId="007DD2E5" w14:textId="77777777" w:rsidTr="00383FEE">
        <w:trPr>
          <w:gridAfter w:val="1"/>
          <w:wAfter w:w="9" w:type="dxa"/>
          <w:trHeight w:val="419"/>
          <w:jc w:val="right"/>
        </w:trPr>
        <w:tc>
          <w:tcPr>
            <w:tcW w:w="1413" w:type="dxa"/>
          </w:tcPr>
          <w:p w14:paraId="0D81D2D2" w14:textId="77777777" w:rsidR="00496E26" w:rsidRPr="00E46BAF" w:rsidRDefault="00496E26" w:rsidP="00680872">
            <w:pPr>
              <w:tabs>
                <w:tab w:val="left" w:pos="446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46B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ขึ้นทะเบียน</w:t>
            </w:r>
          </w:p>
        </w:tc>
        <w:tc>
          <w:tcPr>
            <w:tcW w:w="1307" w:type="dxa"/>
            <w:shd w:val="clear" w:color="auto" w:fill="auto"/>
          </w:tcPr>
          <w:p w14:paraId="48817ADC" w14:textId="5C2DF56F" w:rsidR="00496E26" w:rsidRPr="00E46BAF" w:rsidRDefault="00496E26" w:rsidP="00680872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4" w:type="dxa"/>
            <w:shd w:val="clear" w:color="auto" w:fill="auto"/>
          </w:tcPr>
          <w:p w14:paraId="2A532915" w14:textId="67CA6FC0" w:rsidR="00496E26" w:rsidRPr="00E46BAF" w:rsidRDefault="00496E26" w:rsidP="00680872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BD854" w14:textId="768F0547" w:rsidR="00496E26" w:rsidRPr="00E46BAF" w:rsidRDefault="00496E26" w:rsidP="00680872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28" w:type="dxa"/>
            <w:tcBorders>
              <w:left w:val="single" w:sz="4" w:space="0" w:color="auto"/>
            </w:tcBorders>
            <w:shd w:val="clear" w:color="auto" w:fill="auto"/>
          </w:tcPr>
          <w:p w14:paraId="0586F638" w14:textId="6B09EB26" w:rsidR="00496E26" w:rsidRPr="00E46BAF" w:rsidRDefault="00496E26" w:rsidP="00680872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3" w:type="dxa"/>
            <w:shd w:val="clear" w:color="auto" w:fill="auto"/>
          </w:tcPr>
          <w:p w14:paraId="25A084CF" w14:textId="262B6D39" w:rsidR="00496E26" w:rsidRPr="00E46BAF" w:rsidRDefault="00496E26" w:rsidP="00680872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13B119" w14:textId="18C3AF5E" w:rsidR="00496E26" w:rsidRPr="00E46BAF" w:rsidRDefault="00496E26" w:rsidP="00680872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081F175C" w14:textId="0DCD0936" w:rsidR="00F839AF" w:rsidRPr="00E46BAF" w:rsidRDefault="00F839AF" w:rsidP="000A2A26">
      <w:pPr>
        <w:tabs>
          <w:tab w:val="left" w:pos="426"/>
          <w:tab w:val="left" w:pos="1134"/>
          <w:tab w:val="left" w:pos="1701"/>
          <w:tab w:val="left" w:pos="1985"/>
        </w:tabs>
        <w:spacing w:before="120" w:after="0" w:line="240" w:lineRule="auto"/>
        <w:ind w:left="425" w:hanging="425"/>
        <w:jc w:val="thaiDistribute"/>
        <w:rPr>
          <w:rFonts w:ascii="TH SarabunIT๙" w:hAnsi="TH SarabunIT๙" w:cs="TH SarabunIT๙"/>
          <w:sz w:val="32"/>
          <w:szCs w:val="32"/>
        </w:rPr>
      </w:pPr>
      <w:r w:rsidRPr="00E46BAF">
        <w:rPr>
          <w:rFonts w:ascii="TH SarabunIT๙" w:hAnsi="TH SarabunIT๙" w:cs="TH SarabunIT๙"/>
          <w:sz w:val="32"/>
          <w:szCs w:val="32"/>
          <w:cs/>
        </w:rPr>
        <w:tab/>
      </w:r>
      <w:r w:rsidRPr="00E46BAF">
        <w:rPr>
          <w:rFonts w:ascii="TH SarabunIT๙" w:hAnsi="TH SarabunIT๙" w:cs="TH SarabunIT๙"/>
          <w:sz w:val="32"/>
          <w:szCs w:val="32"/>
          <w:cs/>
        </w:rPr>
        <w:tab/>
      </w:r>
      <w:r w:rsidRPr="00E46BAF">
        <w:rPr>
          <w:rFonts w:ascii="TH SarabunIT๙" w:hAnsi="TH SarabunIT๙" w:cs="TH SarabunIT๙"/>
          <w:sz w:val="32"/>
          <w:szCs w:val="32"/>
          <w:cs/>
        </w:rPr>
        <w:tab/>
      </w:r>
      <w:r w:rsidRPr="00E46BAF">
        <w:rPr>
          <w:rFonts w:ascii="TH SarabunIT๙" w:hAnsi="TH SarabunIT๙" w:cs="TH SarabunIT๙"/>
          <w:sz w:val="32"/>
          <w:szCs w:val="32"/>
          <w:cs/>
        </w:rPr>
        <w:tab/>
        <w:t>พบปัญหาอุปสรรค อาทิ .............</w:t>
      </w:r>
      <w:r w:rsidR="000A2A26" w:rsidRPr="00E46BAF">
        <w:rPr>
          <w:rFonts w:ascii="TH SarabunIT๙" w:hAnsi="TH SarabunIT๙" w:cs="TH SarabunIT๙"/>
          <w:sz w:val="32"/>
          <w:szCs w:val="32"/>
          <w:cs/>
        </w:rPr>
        <w:t>..................................</w:t>
      </w:r>
      <w:r w:rsidRPr="00E46BAF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</w:t>
      </w:r>
      <w:r w:rsidR="000A2A26" w:rsidRPr="00E46BAF">
        <w:rPr>
          <w:rFonts w:ascii="TH SarabunIT๙" w:hAnsi="TH SarabunIT๙" w:cs="TH SarabunIT๙"/>
          <w:sz w:val="32"/>
          <w:szCs w:val="32"/>
          <w:cs/>
        </w:rPr>
        <w:br/>
      </w:r>
      <w:r w:rsidRPr="00E46BAF">
        <w:rPr>
          <w:rFonts w:ascii="TH SarabunIT๙" w:hAnsi="TH SarabunIT๙" w:cs="TH SarabunIT๙"/>
          <w:sz w:val="32"/>
          <w:szCs w:val="32"/>
          <w:cs/>
        </w:rPr>
        <w:t>มีแนวทางในการแก้ไขปัญหาที่พบ ได้แก่ .............................................</w:t>
      </w:r>
      <w:r w:rsidR="000A2A26" w:rsidRPr="00E46BAF">
        <w:rPr>
          <w:rFonts w:ascii="TH SarabunIT๙" w:hAnsi="TH SarabunIT๙" w:cs="TH SarabunIT๙"/>
          <w:sz w:val="32"/>
          <w:szCs w:val="32"/>
          <w:cs/>
        </w:rPr>
        <w:t>..................................</w:t>
      </w:r>
      <w:r w:rsidRPr="00E46BAF">
        <w:rPr>
          <w:rFonts w:ascii="TH SarabunIT๙" w:hAnsi="TH SarabunIT๙" w:cs="TH SarabunIT๙"/>
          <w:sz w:val="32"/>
          <w:szCs w:val="32"/>
          <w:cs/>
        </w:rPr>
        <w:t>..............................</w:t>
      </w:r>
    </w:p>
    <w:p w14:paraId="2305D0AD" w14:textId="77777777" w:rsidR="00F40D77" w:rsidRPr="00E46BAF" w:rsidRDefault="00F40D77" w:rsidP="00496E26">
      <w:pPr>
        <w:tabs>
          <w:tab w:val="left" w:pos="426"/>
          <w:tab w:val="left" w:pos="1134"/>
          <w:tab w:val="left" w:pos="1701"/>
          <w:tab w:val="left" w:pos="1985"/>
        </w:tabs>
        <w:spacing w:before="120" w:after="0" w:line="240" w:lineRule="auto"/>
        <w:ind w:left="425" w:hanging="425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EA58A74" w14:textId="77777777" w:rsidR="00F40D77" w:rsidRPr="00E46BAF" w:rsidRDefault="00F40D77" w:rsidP="00496E26">
      <w:pPr>
        <w:tabs>
          <w:tab w:val="left" w:pos="426"/>
          <w:tab w:val="left" w:pos="1134"/>
          <w:tab w:val="left" w:pos="1701"/>
          <w:tab w:val="left" w:pos="1985"/>
        </w:tabs>
        <w:spacing w:before="120" w:after="0" w:line="240" w:lineRule="auto"/>
        <w:ind w:left="425" w:hanging="425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E04E0C8" w14:textId="77777777" w:rsidR="00F40D77" w:rsidRPr="00E46BAF" w:rsidRDefault="00F40D77" w:rsidP="00496E26">
      <w:pPr>
        <w:tabs>
          <w:tab w:val="left" w:pos="426"/>
          <w:tab w:val="left" w:pos="1134"/>
          <w:tab w:val="left" w:pos="1701"/>
          <w:tab w:val="left" w:pos="1985"/>
        </w:tabs>
        <w:spacing w:before="120" w:after="0" w:line="240" w:lineRule="auto"/>
        <w:ind w:left="425" w:hanging="425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C9B8B83" w14:textId="77777777" w:rsidR="00F40D77" w:rsidRPr="00E46BAF" w:rsidRDefault="00F40D77" w:rsidP="00496E26">
      <w:pPr>
        <w:tabs>
          <w:tab w:val="left" w:pos="426"/>
          <w:tab w:val="left" w:pos="1134"/>
          <w:tab w:val="left" w:pos="1701"/>
          <w:tab w:val="left" w:pos="1985"/>
        </w:tabs>
        <w:spacing w:before="120" w:after="0" w:line="240" w:lineRule="auto"/>
        <w:ind w:left="425" w:hanging="425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8BA41D4" w14:textId="77777777" w:rsidR="00F40D77" w:rsidRPr="00E46BAF" w:rsidRDefault="00F40D77" w:rsidP="00496E26">
      <w:pPr>
        <w:tabs>
          <w:tab w:val="left" w:pos="426"/>
          <w:tab w:val="left" w:pos="1134"/>
          <w:tab w:val="left" w:pos="1701"/>
          <w:tab w:val="left" w:pos="1985"/>
        </w:tabs>
        <w:spacing w:before="120" w:after="0" w:line="240" w:lineRule="auto"/>
        <w:ind w:left="425" w:hanging="425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CAE0280" w14:textId="77777777" w:rsidR="00F40D77" w:rsidRPr="00E46BAF" w:rsidRDefault="00F40D77" w:rsidP="00F40D77">
      <w:pPr>
        <w:tabs>
          <w:tab w:val="left" w:pos="426"/>
          <w:tab w:val="left" w:pos="1134"/>
          <w:tab w:val="left" w:pos="1701"/>
          <w:tab w:val="left" w:pos="1985"/>
        </w:tabs>
        <w:spacing w:after="240" w:line="240" w:lineRule="auto"/>
        <w:ind w:left="425" w:hanging="425"/>
        <w:jc w:val="center"/>
        <w:rPr>
          <w:rFonts w:ascii="TH SarabunIT๙" w:hAnsi="TH SarabunIT๙" w:cs="TH SarabunIT๙"/>
          <w:sz w:val="32"/>
          <w:szCs w:val="32"/>
        </w:rPr>
      </w:pPr>
      <w:r w:rsidRPr="00E46BAF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- </w:t>
      </w:r>
      <w:r w:rsidRPr="00E46BAF"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E46BAF">
        <w:rPr>
          <w:rFonts w:ascii="TH SarabunIT๙" w:hAnsi="TH SarabunIT๙" w:cs="TH SarabunIT๙"/>
          <w:sz w:val="32"/>
          <w:szCs w:val="32"/>
          <w:cs/>
        </w:rPr>
        <w:t xml:space="preserve"> -</w:t>
      </w:r>
    </w:p>
    <w:p w14:paraId="162DC18D" w14:textId="3643F928" w:rsidR="00CE0AA4" w:rsidRPr="00E46BAF" w:rsidRDefault="00496E26" w:rsidP="00496E26">
      <w:pPr>
        <w:tabs>
          <w:tab w:val="left" w:pos="426"/>
          <w:tab w:val="left" w:pos="1134"/>
          <w:tab w:val="left" w:pos="1701"/>
          <w:tab w:val="left" w:pos="1985"/>
        </w:tabs>
        <w:spacing w:before="120" w:after="0" w:line="240" w:lineRule="auto"/>
        <w:ind w:left="425" w:hanging="425"/>
        <w:jc w:val="thaiDistribute"/>
        <w:rPr>
          <w:rFonts w:ascii="TH SarabunIT๙" w:hAnsi="TH SarabunIT๙" w:cs="TH SarabunIT๙"/>
          <w:sz w:val="32"/>
          <w:szCs w:val="32"/>
        </w:rPr>
      </w:pPr>
      <w:r w:rsidRPr="00E46BAF">
        <w:rPr>
          <w:rFonts w:ascii="TH SarabunIT๙" w:hAnsi="TH SarabunIT๙" w:cs="TH SarabunIT๙"/>
          <w:sz w:val="32"/>
          <w:szCs w:val="32"/>
          <w:cs/>
        </w:rPr>
        <w:tab/>
      </w:r>
      <w:r w:rsidRPr="00E46BAF">
        <w:rPr>
          <w:rFonts w:ascii="TH SarabunIT๙" w:hAnsi="TH SarabunIT๙" w:cs="TH SarabunIT๙"/>
          <w:sz w:val="32"/>
          <w:szCs w:val="32"/>
          <w:cs/>
        </w:rPr>
        <w:tab/>
      </w:r>
      <w:r w:rsidRPr="00E46BAF">
        <w:rPr>
          <w:rFonts w:ascii="TH SarabunIT๙" w:hAnsi="TH SarabunIT๙" w:cs="TH SarabunIT๙"/>
          <w:sz w:val="32"/>
          <w:szCs w:val="32"/>
          <w:cs/>
        </w:rPr>
        <w:tab/>
        <w:t>(2)</w:t>
      </w:r>
      <w:r w:rsidRPr="00E46BAF">
        <w:rPr>
          <w:rFonts w:ascii="TH SarabunIT๙" w:hAnsi="TH SarabunIT๙" w:cs="TH SarabunIT๙"/>
          <w:sz w:val="32"/>
          <w:szCs w:val="32"/>
          <w:cs/>
        </w:rPr>
        <w:tab/>
      </w:r>
      <w:bookmarkStart w:id="2" w:name="_Hlk125537097"/>
      <w:r w:rsidR="00CE0AA4" w:rsidRPr="00E46BAF">
        <w:rPr>
          <w:rFonts w:ascii="TH SarabunIT๙" w:hAnsi="TH SarabunIT๙" w:cs="TH SarabunIT๙"/>
          <w:sz w:val="32"/>
          <w:szCs w:val="32"/>
          <w:cs/>
        </w:rPr>
        <w:t>ผลกา</w:t>
      </w:r>
      <w:r w:rsidR="000A2A26" w:rsidRPr="00E46BAF">
        <w:rPr>
          <w:rFonts w:ascii="TH SarabunIT๙" w:hAnsi="TH SarabunIT๙" w:cs="TH SarabunIT๙"/>
          <w:sz w:val="32"/>
          <w:szCs w:val="32"/>
          <w:cs/>
        </w:rPr>
        <w:t>ร</w:t>
      </w:r>
      <w:r w:rsidR="00CE0AA4" w:rsidRPr="00E46BAF">
        <w:rPr>
          <w:rFonts w:ascii="TH SarabunIT๙" w:hAnsi="TH SarabunIT๙" w:cs="TH SarabunIT๙"/>
          <w:sz w:val="32"/>
          <w:szCs w:val="32"/>
          <w:cs/>
        </w:rPr>
        <w:t>ฉีดวัคซีนป้องกันโรคพิษสุนัขบ้า</w:t>
      </w:r>
      <w:bookmarkEnd w:id="2"/>
      <w:r w:rsidR="00CE0AA4" w:rsidRPr="00E46BAF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20A044BB" w14:textId="77777777" w:rsidR="00F839AF" w:rsidRPr="00E46BAF" w:rsidRDefault="00F839AF" w:rsidP="00F839AF">
      <w:pPr>
        <w:tabs>
          <w:tab w:val="left" w:pos="426"/>
          <w:tab w:val="left" w:pos="1134"/>
          <w:tab w:val="left" w:pos="1985"/>
        </w:tabs>
        <w:spacing w:before="120" w:after="0" w:line="240" w:lineRule="auto"/>
        <w:ind w:left="425" w:hanging="425"/>
        <w:jc w:val="right"/>
        <w:rPr>
          <w:rFonts w:ascii="TH SarabunIT๙" w:hAnsi="TH SarabunIT๙" w:cs="TH SarabunIT๙"/>
          <w:sz w:val="32"/>
          <w:szCs w:val="32"/>
        </w:rPr>
      </w:pPr>
      <w:r w:rsidRPr="00E46BAF">
        <w:rPr>
          <w:rFonts w:ascii="TH SarabunIT๙" w:hAnsi="TH SarabunIT๙" w:cs="TH SarabunIT๙"/>
          <w:sz w:val="32"/>
          <w:szCs w:val="32"/>
          <w:cs/>
        </w:rPr>
        <w:t>ข้อมูล ณ วันที่ 30 มิถุนายน 256</w:t>
      </w:r>
      <w:r w:rsidRPr="00E46BAF">
        <w:rPr>
          <w:rFonts w:ascii="TH SarabunIT๙" w:hAnsi="TH SarabunIT๙" w:cs="TH SarabunIT๙"/>
          <w:sz w:val="32"/>
          <w:szCs w:val="32"/>
        </w:rPr>
        <w:t>7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77"/>
        <w:gridCol w:w="1378"/>
        <w:gridCol w:w="1493"/>
        <w:gridCol w:w="1378"/>
        <w:gridCol w:w="1378"/>
        <w:gridCol w:w="1496"/>
      </w:tblGrid>
      <w:tr w:rsidR="00E46BAF" w:rsidRPr="00E46BAF" w14:paraId="7B51D617" w14:textId="77777777" w:rsidTr="000A2A26">
        <w:trPr>
          <w:trHeight w:val="451"/>
          <w:jc w:val="right"/>
        </w:trPr>
        <w:tc>
          <w:tcPr>
            <w:tcW w:w="4248" w:type="dxa"/>
            <w:gridSpan w:val="3"/>
            <w:shd w:val="clear" w:color="auto" w:fill="FBE4D5" w:themeFill="accent2" w:themeFillTint="33"/>
          </w:tcPr>
          <w:p w14:paraId="75AE62C2" w14:textId="0EEDA339" w:rsidR="00496E26" w:rsidRPr="00E46BAF" w:rsidRDefault="00496E26" w:rsidP="00680872">
            <w:pPr>
              <w:tabs>
                <w:tab w:val="left" w:pos="446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46B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สุนัข </w:t>
            </w:r>
          </w:p>
        </w:tc>
        <w:tc>
          <w:tcPr>
            <w:tcW w:w="4252" w:type="dxa"/>
            <w:gridSpan w:val="3"/>
            <w:shd w:val="clear" w:color="auto" w:fill="FBE4D5" w:themeFill="accent2" w:themeFillTint="33"/>
          </w:tcPr>
          <w:p w14:paraId="3E0FB2F9" w14:textId="4D9B8A50" w:rsidR="00496E26" w:rsidRPr="00E46BAF" w:rsidRDefault="00496E26" w:rsidP="00680872">
            <w:pPr>
              <w:tabs>
                <w:tab w:val="left" w:pos="446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46B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แมว </w:t>
            </w:r>
          </w:p>
        </w:tc>
      </w:tr>
      <w:tr w:rsidR="00E46BAF" w:rsidRPr="00E46BAF" w14:paraId="48EC73AE" w14:textId="77777777" w:rsidTr="000A2A26">
        <w:trPr>
          <w:trHeight w:val="555"/>
          <w:jc w:val="right"/>
        </w:trPr>
        <w:tc>
          <w:tcPr>
            <w:tcW w:w="1377" w:type="dxa"/>
            <w:shd w:val="clear" w:color="auto" w:fill="FBE4D5" w:themeFill="accent2" w:themeFillTint="33"/>
          </w:tcPr>
          <w:p w14:paraId="4A1E4612" w14:textId="1714AD31" w:rsidR="00496E26" w:rsidRPr="00E46BAF" w:rsidRDefault="00496E26" w:rsidP="00496E26">
            <w:pPr>
              <w:tabs>
                <w:tab w:val="left" w:pos="446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6B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</w:t>
            </w:r>
          </w:p>
        </w:tc>
        <w:tc>
          <w:tcPr>
            <w:tcW w:w="1378" w:type="dxa"/>
            <w:shd w:val="clear" w:color="auto" w:fill="FBE4D5" w:themeFill="accent2" w:themeFillTint="33"/>
          </w:tcPr>
          <w:p w14:paraId="067305B2" w14:textId="755F864F" w:rsidR="00496E26" w:rsidRPr="00E46BAF" w:rsidRDefault="00496E26" w:rsidP="00496E26">
            <w:pPr>
              <w:tabs>
                <w:tab w:val="left" w:pos="446"/>
              </w:tabs>
              <w:spacing w:after="0" w:line="240" w:lineRule="auto"/>
              <w:ind w:right="-10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6B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</w:t>
            </w:r>
          </w:p>
        </w:tc>
        <w:tc>
          <w:tcPr>
            <w:tcW w:w="1493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05AE3963" w14:textId="0FBA140A" w:rsidR="00496E26" w:rsidRPr="00E46BAF" w:rsidRDefault="00496E26" w:rsidP="00496E26">
            <w:pPr>
              <w:tabs>
                <w:tab w:val="left" w:pos="446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46B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คิดเป็นร้อยละ</w:t>
            </w:r>
          </w:p>
        </w:tc>
        <w:tc>
          <w:tcPr>
            <w:tcW w:w="1378" w:type="dxa"/>
            <w:shd w:val="clear" w:color="auto" w:fill="FBE4D5" w:themeFill="accent2" w:themeFillTint="33"/>
          </w:tcPr>
          <w:p w14:paraId="07DC3587" w14:textId="6880E306" w:rsidR="00496E26" w:rsidRPr="00E46BAF" w:rsidRDefault="00496E26" w:rsidP="00496E26">
            <w:pPr>
              <w:tabs>
                <w:tab w:val="left" w:pos="446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6B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</w:t>
            </w:r>
          </w:p>
        </w:tc>
        <w:tc>
          <w:tcPr>
            <w:tcW w:w="1378" w:type="dxa"/>
            <w:shd w:val="clear" w:color="auto" w:fill="FBE4D5" w:themeFill="accent2" w:themeFillTint="33"/>
          </w:tcPr>
          <w:p w14:paraId="25FE361D" w14:textId="0DC8304C" w:rsidR="00496E26" w:rsidRPr="00E46BAF" w:rsidRDefault="00496E26" w:rsidP="00496E26">
            <w:pPr>
              <w:tabs>
                <w:tab w:val="left" w:pos="446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6B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</w:t>
            </w:r>
          </w:p>
        </w:tc>
        <w:tc>
          <w:tcPr>
            <w:tcW w:w="1496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246EC79C" w14:textId="771F82E6" w:rsidR="00496E26" w:rsidRPr="00E46BAF" w:rsidRDefault="00496E26" w:rsidP="00496E26">
            <w:pPr>
              <w:tabs>
                <w:tab w:val="left" w:pos="446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46B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คิดเป็นร้อยละ</w:t>
            </w:r>
          </w:p>
        </w:tc>
      </w:tr>
      <w:tr w:rsidR="00E46BAF" w:rsidRPr="00E46BAF" w14:paraId="7C9E9FED" w14:textId="77777777" w:rsidTr="00383FEE">
        <w:trPr>
          <w:trHeight w:val="444"/>
          <w:jc w:val="right"/>
        </w:trPr>
        <w:tc>
          <w:tcPr>
            <w:tcW w:w="1377" w:type="dxa"/>
            <w:shd w:val="clear" w:color="auto" w:fill="auto"/>
          </w:tcPr>
          <w:p w14:paraId="5C61A5C0" w14:textId="77777777" w:rsidR="00496E26" w:rsidRPr="00E46BAF" w:rsidRDefault="00496E26" w:rsidP="00680872">
            <w:pPr>
              <w:tabs>
                <w:tab w:val="left" w:pos="446"/>
              </w:tabs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78" w:type="dxa"/>
            <w:shd w:val="clear" w:color="auto" w:fill="auto"/>
          </w:tcPr>
          <w:p w14:paraId="29209EE7" w14:textId="77777777" w:rsidR="00496E26" w:rsidRPr="00E46BAF" w:rsidRDefault="00496E26" w:rsidP="00680872">
            <w:pPr>
              <w:tabs>
                <w:tab w:val="left" w:pos="446"/>
              </w:tabs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CC9D3" w14:textId="77777777" w:rsidR="00496E26" w:rsidRPr="00E46BAF" w:rsidRDefault="00496E26" w:rsidP="00680872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78" w:type="dxa"/>
            <w:tcBorders>
              <w:left w:val="single" w:sz="4" w:space="0" w:color="auto"/>
            </w:tcBorders>
            <w:shd w:val="clear" w:color="auto" w:fill="auto"/>
          </w:tcPr>
          <w:p w14:paraId="45578F8D" w14:textId="77777777" w:rsidR="00496E26" w:rsidRPr="00E46BAF" w:rsidRDefault="00496E26" w:rsidP="00680872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78" w:type="dxa"/>
            <w:shd w:val="clear" w:color="auto" w:fill="auto"/>
          </w:tcPr>
          <w:p w14:paraId="4B2ADD47" w14:textId="77777777" w:rsidR="00496E26" w:rsidRPr="00E46BAF" w:rsidRDefault="00496E26" w:rsidP="00680872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7CA74" w14:textId="77777777" w:rsidR="00496E26" w:rsidRPr="00E46BAF" w:rsidRDefault="00496E26" w:rsidP="00680872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337DA341" w14:textId="2E5DBCC6" w:rsidR="00F839AF" w:rsidRPr="00E46BAF" w:rsidRDefault="00F839AF" w:rsidP="00F839AF">
      <w:pPr>
        <w:tabs>
          <w:tab w:val="left" w:pos="426"/>
          <w:tab w:val="left" w:pos="1134"/>
          <w:tab w:val="left" w:pos="1701"/>
          <w:tab w:val="left" w:pos="1985"/>
        </w:tabs>
        <w:spacing w:before="120" w:after="0" w:line="240" w:lineRule="auto"/>
        <w:ind w:left="425" w:hanging="425"/>
        <w:jc w:val="thaiDistribute"/>
        <w:rPr>
          <w:rFonts w:ascii="TH SarabunIT๙" w:hAnsi="TH SarabunIT๙" w:cs="TH SarabunIT๙"/>
          <w:sz w:val="32"/>
          <w:szCs w:val="32"/>
        </w:rPr>
      </w:pPr>
      <w:r w:rsidRPr="00E46BAF">
        <w:rPr>
          <w:rFonts w:ascii="TH SarabunIT๙" w:hAnsi="TH SarabunIT๙" w:cs="TH SarabunIT๙"/>
          <w:sz w:val="32"/>
          <w:szCs w:val="32"/>
          <w:cs/>
        </w:rPr>
        <w:tab/>
      </w:r>
      <w:r w:rsidRPr="00E46BAF">
        <w:rPr>
          <w:rFonts w:ascii="TH SarabunIT๙" w:hAnsi="TH SarabunIT๙" w:cs="TH SarabunIT๙"/>
          <w:sz w:val="32"/>
          <w:szCs w:val="32"/>
          <w:cs/>
        </w:rPr>
        <w:tab/>
      </w:r>
      <w:r w:rsidRPr="00E46BAF">
        <w:rPr>
          <w:rFonts w:ascii="TH SarabunIT๙" w:hAnsi="TH SarabunIT๙" w:cs="TH SarabunIT๙"/>
          <w:sz w:val="32"/>
          <w:szCs w:val="32"/>
          <w:cs/>
        </w:rPr>
        <w:tab/>
      </w:r>
      <w:r w:rsidRPr="00E46BAF">
        <w:rPr>
          <w:rFonts w:ascii="TH SarabunIT๙" w:hAnsi="TH SarabunIT๙" w:cs="TH SarabunIT๙"/>
          <w:sz w:val="32"/>
          <w:szCs w:val="32"/>
          <w:cs/>
        </w:rPr>
        <w:tab/>
      </w:r>
      <w:r w:rsidR="000A2A26" w:rsidRPr="00E46BAF">
        <w:rPr>
          <w:rFonts w:ascii="TH SarabunIT๙" w:hAnsi="TH SarabunIT๙" w:cs="TH SarabunIT๙"/>
          <w:sz w:val="32"/>
          <w:szCs w:val="32"/>
          <w:cs/>
        </w:rPr>
        <w:t>พบปัญหาอุปสรรค อาทิ ..............................................................................................................</w:t>
      </w:r>
      <w:r w:rsidR="000A2A26" w:rsidRPr="00E46BAF">
        <w:rPr>
          <w:rFonts w:ascii="TH SarabunIT๙" w:hAnsi="TH SarabunIT๙" w:cs="TH SarabunIT๙"/>
          <w:sz w:val="32"/>
          <w:szCs w:val="32"/>
          <w:cs/>
        </w:rPr>
        <w:br/>
        <w:t>มีแนวทางในการแก้ไขปัญหาที่พบ ได้แก่ .............................................................................................................</w:t>
      </w:r>
    </w:p>
    <w:p w14:paraId="780A3A16" w14:textId="576943E8" w:rsidR="00904AC1" w:rsidRPr="00E46BAF" w:rsidRDefault="00496E26" w:rsidP="000A2A26">
      <w:pPr>
        <w:tabs>
          <w:tab w:val="left" w:pos="426"/>
          <w:tab w:val="left" w:pos="1134"/>
          <w:tab w:val="left" w:pos="1701"/>
          <w:tab w:val="left" w:pos="1985"/>
        </w:tabs>
        <w:spacing w:before="240" w:after="0" w:line="240" w:lineRule="auto"/>
        <w:ind w:left="425" w:hanging="425"/>
        <w:jc w:val="thaiDistribute"/>
        <w:rPr>
          <w:rFonts w:ascii="TH SarabunIT๙" w:hAnsi="TH SarabunIT๙" w:cs="TH SarabunIT๙"/>
          <w:strike/>
          <w:sz w:val="32"/>
          <w:szCs w:val="32"/>
        </w:rPr>
      </w:pPr>
      <w:r w:rsidRPr="00E46BAF">
        <w:rPr>
          <w:rFonts w:ascii="TH SarabunIT๙" w:hAnsi="TH SarabunIT๙" w:cs="TH SarabunIT๙"/>
          <w:sz w:val="32"/>
          <w:szCs w:val="32"/>
          <w:cs/>
        </w:rPr>
        <w:tab/>
      </w:r>
      <w:r w:rsidRPr="00E46BAF">
        <w:rPr>
          <w:rFonts w:ascii="TH SarabunIT๙" w:hAnsi="TH SarabunIT๙" w:cs="TH SarabunIT๙"/>
          <w:sz w:val="32"/>
          <w:szCs w:val="32"/>
          <w:cs/>
        </w:rPr>
        <w:tab/>
      </w:r>
      <w:r w:rsidRPr="00E46BAF">
        <w:rPr>
          <w:rFonts w:ascii="TH SarabunIT๙" w:hAnsi="TH SarabunIT๙" w:cs="TH SarabunIT๙"/>
          <w:sz w:val="32"/>
          <w:szCs w:val="32"/>
          <w:cs/>
        </w:rPr>
        <w:tab/>
        <w:t>(3)</w:t>
      </w:r>
      <w:r w:rsidRPr="00E46BAF">
        <w:rPr>
          <w:rFonts w:ascii="TH SarabunIT๙" w:hAnsi="TH SarabunIT๙" w:cs="TH SarabunIT๙"/>
          <w:sz w:val="32"/>
          <w:szCs w:val="32"/>
          <w:cs/>
        </w:rPr>
        <w:tab/>
      </w:r>
      <w:bookmarkStart w:id="3" w:name="_Hlk125729920"/>
      <w:r w:rsidR="00904AC1" w:rsidRPr="00E46BAF">
        <w:rPr>
          <w:rFonts w:ascii="TH SarabunIT๙" w:hAnsi="TH SarabunIT๙" w:cs="TH SarabunIT๙"/>
          <w:sz w:val="32"/>
          <w:szCs w:val="32"/>
          <w:cs/>
        </w:rPr>
        <w:t xml:space="preserve">การดำเนินการผ่าตัดทำหมันสุนัขและแมว </w:t>
      </w:r>
      <w:bookmarkEnd w:id="3"/>
    </w:p>
    <w:p w14:paraId="25E33AF9" w14:textId="77777777" w:rsidR="00F839AF" w:rsidRPr="00E46BAF" w:rsidRDefault="00F839AF" w:rsidP="00F839AF">
      <w:pPr>
        <w:tabs>
          <w:tab w:val="left" w:pos="426"/>
          <w:tab w:val="left" w:pos="1134"/>
          <w:tab w:val="left" w:pos="1985"/>
        </w:tabs>
        <w:spacing w:before="120" w:after="0" w:line="240" w:lineRule="auto"/>
        <w:ind w:left="425" w:hanging="425"/>
        <w:jc w:val="right"/>
        <w:rPr>
          <w:rFonts w:ascii="TH SarabunIT๙" w:hAnsi="TH SarabunIT๙" w:cs="TH SarabunIT๙"/>
          <w:sz w:val="32"/>
          <w:szCs w:val="32"/>
        </w:rPr>
      </w:pPr>
      <w:r w:rsidRPr="00E46BAF">
        <w:rPr>
          <w:rFonts w:ascii="TH SarabunIT๙" w:hAnsi="TH SarabunIT๙" w:cs="TH SarabunIT๙"/>
          <w:sz w:val="32"/>
          <w:szCs w:val="32"/>
          <w:cs/>
        </w:rPr>
        <w:t>ข้อมูล ณ วันที่ 30 มิถุนายน 256</w:t>
      </w:r>
      <w:r w:rsidRPr="00E46BAF">
        <w:rPr>
          <w:rFonts w:ascii="TH SarabunIT๙" w:hAnsi="TH SarabunIT๙" w:cs="TH SarabunIT๙"/>
          <w:sz w:val="32"/>
          <w:szCs w:val="32"/>
        </w:rPr>
        <w:t>7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77"/>
        <w:gridCol w:w="1378"/>
        <w:gridCol w:w="1493"/>
        <w:gridCol w:w="1378"/>
        <w:gridCol w:w="1378"/>
        <w:gridCol w:w="1496"/>
      </w:tblGrid>
      <w:tr w:rsidR="00E46BAF" w:rsidRPr="00E46BAF" w14:paraId="1D84574C" w14:textId="77777777" w:rsidTr="000A2A26">
        <w:trPr>
          <w:trHeight w:val="451"/>
          <w:jc w:val="right"/>
        </w:trPr>
        <w:tc>
          <w:tcPr>
            <w:tcW w:w="4248" w:type="dxa"/>
            <w:gridSpan w:val="3"/>
            <w:shd w:val="clear" w:color="auto" w:fill="FBE4D5" w:themeFill="accent2" w:themeFillTint="33"/>
          </w:tcPr>
          <w:p w14:paraId="3B2ADA71" w14:textId="77777777" w:rsidR="00F839AF" w:rsidRPr="00E46BAF" w:rsidRDefault="00F839AF" w:rsidP="00680872">
            <w:pPr>
              <w:tabs>
                <w:tab w:val="left" w:pos="446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46B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สุนัข </w:t>
            </w:r>
          </w:p>
        </w:tc>
        <w:tc>
          <w:tcPr>
            <w:tcW w:w="4252" w:type="dxa"/>
            <w:gridSpan w:val="3"/>
            <w:shd w:val="clear" w:color="auto" w:fill="FBE4D5" w:themeFill="accent2" w:themeFillTint="33"/>
          </w:tcPr>
          <w:p w14:paraId="760AF5CB" w14:textId="77777777" w:rsidR="00F839AF" w:rsidRPr="00E46BAF" w:rsidRDefault="00F839AF" w:rsidP="00680872">
            <w:pPr>
              <w:tabs>
                <w:tab w:val="left" w:pos="446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46B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แมว </w:t>
            </w:r>
          </w:p>
        </w:tc>
      </w:tr>
      <w:tr w:rsidR="00E46BAF" w:rsidRPr="00E46BAF" w14:paraId="4EA7F27B" w14:textId="77777777" w:rsidTr="000A2A26">
        <w:trPr>
          <w:trHeight w:val="555"/>
          <w:jc w:val="right"/>
        </w:trPr>
        <w:tc>
          <w:tcPr>
            <w:tcW w:w="1377" w:type="dxa"/>
            <w:shd w:val="clear" w:color="auto" w:fill="FBE4D5" w:themeFill="accent2" w:themeFillTint="33"/>
          </w:tcPr>
          <w:p w14:paraId="7915BD79" w14:textId="77777777" w:rsidR="00F839AF" w:rsidRPr="00E46BAF" w:rsidRDefault="00F839AF" w:rsidP="00680872">
            <w:pPr>
              <w:tabs>
                <w:tab w:val="left" w:pos="446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6B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</w:t>
            </w:r>
          </w:p>
        </w:tc>
        <w:tc>
          <w:tcPr>
            <w:tcW w:w="1378" w:type="dxa"/>
            <w:shd w:val="clear" w:color="auto" w:fill="FBE4D5" w:themeFill="accent2" w:themeFillTint="33"/>
          </w:tcPr>
          <w:p w14:paraId="5212B401" w14:textId="77777777" w:rsidR="00F839AF" w:rsidRPr="00E46BAF" w:rsidRDefault="00F839AF" w:rsidP="00680872">
            <w:pPr>
              <w:tabs>
                <w:tab w:val="left" w:pos="446"/>
              </w:tabs>
              <w:spacing w:after="0" w:line="240" w:lineRule="auto"/>
              <w:ind w:right="-10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6B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</w:t>
            </w:r>
          </w:p>
        </w:tc>
        <w:tc>
          <w:tcPr>
            <w:tcW w:w="1493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32907DAE" w14:textId="77777777" w:rsidR="00F839AF" w:rsidRPr="00E46BAF" w:rsidRDefault="00F839AF" w:rsidP="00680872">
            <w:pPr>
              <w:tabs>
                <w:tab w:val="left" w:pos="446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46B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คิดเป็นร้อยละ</w:t>
            </w:r>
          </w:p>
        </w:tc>
        <w:tc>
          <w:tcPr>
            <w:tcW w:w="1378" w:type="dxa"/>
            <w:shd w:val="clear" w:color="auto" w:fill="FBE4D5" w:themeFill="accent2" w:themeFillTint="33"/>
          </w:tcPr>
          <w:p w14:paraId="6C324497" w14:textId="77777777" w:rsidR="00F839AF" w:rsidRPr="00E46BAF" w:rsidRDefault="00F839AF" w:rsidP="00680872">
            <w:pPr>
              <w:tabs>
                <w:tab w:val="left" w:pos="446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6B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</w:t>
            </w:r>
          </w:p>
        </w:tc>
        <w:tc>
          <w:tcPr>
            <w:tcW w:w="1378" w:type="dxa"/>
            <w:shd w:val="clear" w:color="auto" w:fill="FBE4D5" w:themeFill="accent2" w:themeFillTint="33"/>
          </w:tcPr>
          <w:p w14:paraId="5F7E4087" w14:textId="77777777" w:rsidR="00F839AF" w:rsidRPr="00E46BAF" w:rsidRDefault="00F839AF" w:rsidP="00680872">
            <w:pPr>
              <w:tabs>
                <w:tab w:val="left" w:pos="446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6B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</w:t>
            </w:r>
          </w:p>
        </w:tc>
        <w:tc>
          <w:tcPr>
            <w:tcW w:w="1496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097E55A3" w14:textId="77777777" w:rsidR="00F839AF" w:rsidRPr="00E46BAF" w:rsidRDefault="00F839AF" w:rsidP="00680872">
            <w:pPr>
              <w:tabs>
                <w:tab w:val="left" w:pos="446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46B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คิดเป็นร้อยละ</w:t>
            </w:r>
          </w:p>
        </w:tc>
      </w:tr>
      <w:tr w:rsidR="00E46BAF" w:rsidRPr="00E46BAF" w14:paraId="524FD089" w14:textId="77777777" w:rsidTr="00383FEE">
        <w:trPr>
          <w:trHeight w:val="493"/>
          <w:jc w:val="right"/>
        </w:trPr>
        <w:tc>
          <w:tcPr>
            <w:tcW w:w="1377" w:type="dxa"/>
            <w:shd w:val="clear" w:color="auto" w:fill="auto"/>
          </w:tcPr>
          <w:p w14:paraId="1C0E2F3A" w14:textId="77777777" w:rsidR="00F839AF" w:rsidRPr="00E46BAF" w:rsidRDefault="00F839AF" w:rsidP="00680872">
            <w:pPr>
              <w:tabs>
                <w:tab w:val="left" w:pos="446"/>
              </w:tabs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78" w:type="dxa"/>
            <w:shd w:val="clear" w:color="auto" w:fill="auto"/>
          </w:tcPr>
          <w:p w14:paraId="6736960A" w14:textId="77777777" w:rsidR="00F839AF" w:rsidRPr="00E46BAF" w:rsidRDefault="00F839AF" w:rsidP="00680872">
            <w:pPr>
              <w:tabs>
                <w:tab w:val="left" w:pos="446"/>
              </w:tabs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6F2E6" w14:textId="77777777" w:rsidR="00F839AF" w:rsidRPr="00E46BAF" w:rsidRDefault="00F839AF" w:rsidP="00680872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78" w:type="dxa"/>
            <w:tcBorders>
              <w:left w:val="single" w:sz="4" w:space="0" w:color="auto"/>
            </w:tcBorders>
            <w:shd w:val="clear" w:color="auto" w:fill="auto"/>
          </w:tcPr>
          <w:p w14:paraId="55411F4B" w14:textId="77777777" w:rsidR="00F839AF" w:rsidRPr="00E46BAF" w:rsidRDefault="00F839AF" w:rsidP="00680872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78" w:type="dxa"/>
            <w:shd w:val="clear" w:color="auto" w:fill="auto"/>
          </w:tcPr>
          <w:p w14:paraId="3E5A73DC" w14:textId="77777777" w:rsidR="00F839AF" w:rsidRPr="00E46BAF" w:rsidRDefault="00F839AF" w:rsidP="00680872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BA32D" w14:textId="77777777" w:rsidR="00F839AF" w:rsidRPr="00E46BAF" w:rsidRDefault="00F839AF" w:rsidP="00680872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4766404E" w14:textId="77777777" w:rsidR="000A2A26" w:rsidRPr="00E46BAF" w:rsidRDefault="00F839AF" w:rsidP="000A2A26">
      <w:pPr>
        <w:tabs>
          <w:tab w:val="left" w:pos="426"/>
          <w:tab w:val="left" w:pos="1134"/>
          <w:tab w:val="left" w:pos="1701"/>
          <w:tab w:val="left" w:pos="1985"/>
        </w:tabs>
        <w:spacing w:before="120" w:after="120" w:line="240" w:lineRule="auto"/>
        <w:ind w:left="425" w:hanging="425"/>
        <w:jc w:val="thaiDistribute"/>
        <w:rPr>
          <w:rFonts w:ascii="TH SarabunIT๙" w:hAnsi="TH SarabunIT๙" w:cs="TH SarabunIT๙"/>
          <w:sz w:val="32"/>
          <w:szCs w:val="32"/>
        </w:rPr>
      </w:pPr>
      <w:r w:rsidRPr="00E46BAF">
        <w:rPr>
          <w:rFonts w:ascii="TH SarabunIT๙" w:hAnsi="TH SarabunIT๙" w:cs="TH SarabunIT๙"/>
          <w:sz w:val="32"/>
          <w:szCs w:val="32"/>
          <w:cs/>
        </w:rPr>
        <w:tab/>
      </w:r>
      <w:r w:rsidRPr="00E46BAF">
        <w:rPr>
          <w:rFonts w:ascii="TH SarabunIT๙" w:hAnsi="TH SarabunIT๙" w:cs="TH SarabunIT๙"/>
          <w:sz w:val="32"/>
          <w:szCs w:val="32"/>
          <w:cs/>
        </w:rPr>
        <w:tab/>
      </w:r>
      <w:r w:rsidRPr="00E46BAF">
        <w:rPr>
          <w:rFonts w:ascii="TH SarabunIT๙" w:hAnsi="TH SarabunIT๙" w:cs="TH SarabunIT๙"/>
          <w:sz w:val="32"/>
          <w:szCs w:val="32"/>
          <w:cs/>
        </w:rPr>
        <w:tab/>
      </w:r>
      <w:r w:rsidRPr="00E46BAF">
        <w:rPr>
          <w:rFonts w:ascii="TH SarabunIT๙" w:hAnsi="TH SarabunIT๙" w:cs="TH SarabunIT๙"/>
          <w:sz w:val="32"/>
          <w:szCs w:val="32"/>
          <w:cs/>
        </w:rPr>
        <w:tab/>
      </w:r>
      <w:r w:rsidR="000A2A26" w:rsidRPr="00E46BAF">
        <w:rPr>
          <w:rFonts w:ascii="TH SarabunIT๙" w:hAnsi="TH SarabunIT๙" w:cs="TH SarabunIT๙"/>
          <w:sz w:val="32"/>
          <w:szCs w:val="32"/>
          <w:cs/>
        </w:rPr>
        <w:t>พบปัญหาอุปสรรค อาทิ ..............................................................................................................</w:t>
      </w:r>
      <w:r w:rsidR="000A2A26" w:rsidRPr="00E46BAF">
        <w:rPr>
          <w:rFonts w:ascii="TH SarabunIT๙" w:hAnsi="TH SarabunIT๙" w:cs="TH SarabunIT๙"/>
          <w:sz w:val="32"/>
          <w:szCs w:val="32"/>
          <w:cs/>
        </w:rPr>
        <w:br/>
        <w:t>มีแนวทางในการแก้ไขปัญหาที่พบ ได้แก่ ............................................................................................................</w:t>
      </w:r>
    </w:p>
    <w:p w14:paraId="324CA014" w14:textId="3DD9A2A8" w:rsidR="00F839AF" w:rsidRPr="00E46BAF" w:rsidRDefault="000A2A26" w:rsidP="00383FEE">
      <w:pPr>
        <w:tabs>
          <w:tab w:val="left" w:pos="426"/>
          <w:tab w:val="left" w:pos="1134"/>
          <w:tab w:val="left" w:pos="1701"/>
          <w:tab w:val="left" w:pos="1985"/>
        </w:tabs>
        <w:spacing w:before="120" w:after="120" w:line="240" w:lineRule="auto"/>
        <w:ind w:left="425" w:hanging="425"/>
        <w:jc w:val="thaiDistribute"/>
        <w:rPr>
          <w:rFonts w:ascii="TH SarabunIT๙" w:hAnsi="TH SarabunIT๙" w:cs="TH SarabunIT๙"/>
          <w:sz w:val="32"/>
          <w:szCs w:val="32"/>
        </w:rPr>
      </w:pPr>
      <w:r w:rsidRPr="00E46BAF">
        <w:rPr>
          <w:rFonts w:ascii="TH SarabunIT๙" w:hAnsi="TH SarabunIT๙" w:cs="TH SarabunIT๙"/>
          <w:sz w:val="32"/>
          <w:szCs w:val="32"/>
          <w:cs/>
        </w:rPr>
        <w:tab/>
      </w:r>
      <w:r w:rsidRPr="00E46BAF">
        <w:rPr>
          <w:rFonts w:ascii="TH SarabunIT๙" w:hAnsi="TH SarabunIT๙" w:cs="TH SarabunIT๙"/>
          <w:sz w:val="32"/>
          <w:szCs w:val="32"/>
          <w:cs/>
        </w:rPr>
        <w:tab/>
      </w:r>
      <w:r w:rsidRPr="00E46BAF">
        <w:rPr>
          <w:rFonts w:ascii="TH SarabunIT๙" w:hAnsi="TH SarabunIT๙" w:cs="TH SarabunIT๙"/>
          <w:sz w:val="32"/>
          <w:szCs w:val="32"/>
          <w:cs/>
        </w:rPr>
        <w:tab/>
      </w:r>
      <w:r w:rsidR="00F839AF" w:rsidRPr="00E46BAF">
        <w:rPr>
          <w:rFonts w:ascii="TH SarabunIT๙" w:hAnsi="TH SarabunIT๙" w:cs="TH SarabunIT๙"/>
          <w:sz w:val="32"/>
          <w:szCs w:val="32"/>
          <w:cs/>
        </w:rPr>
        <w:t>(</w:t>
      </w:r>
      <w:r w:rsidRPr="00E46BAF">
        <w:rPr>
          <w:rFonts w:ascii="TH SarabunIT๙" w:hAnsi="TH SarabunIT๙" w:cs="TH SarabunIT๙" w:hint="cs"/>
          <w:sz w:val="32"/>
          <w:szCs w:val="32"/>
          <w:cs/>
        </w:rPr>
        <w:t>๔</w:t>
      </w:r>
      <w:r w:rsidR="00F839AF" w:rsidRPr="00E46BAF">
        <w:rPr>
          <w:rFonts w:ascii="TH SarabunIT๙" w:hAnsi="TH SarabunIT๙" w:cs="TH SarabunIT๙"/>
          <w:sz w:val="32"/>
          <w:szCs w:val="32"/>
          <w:cs/>
        </w:rPr>
        <w:t>)</w:t>
      </w:r>
      <w:r w:rsidR="00F839AF" w:rsidRPr="00E46BAF">
        <w:rPr>
          <w:rFonts w:ascii="TH SarabunIT๙" w:hAnsi="TH SarabunIT๙" w:cs="TH SarabunIT๙"/>
          <w:sz w:val="32"/>
          <w:szCs w:val="32"/>
          <w:cs/>
        </w:rPr>
        <w:tab/>
        <w:t>การเก็บตัวอย่างสัตว์เพื่อตรวจวินิจฉัยทางห้องปฏิบัติการ</w:t>
      </w:r>
    </w:p>
    <w:p w14:paraId="23A0DBA2" w14:textId="63B13D9D" w:rsidR="00F839AF" w:rsidRPr="00E46BAF" w:rsidRDefault="00F839AF" w:rsidP="00F839AF">
      <w:pPr>
        <w:tabs>
          <w:tab w:val="left" w:pos="142"/>
        </w:tabs>
        <w:spacing w:before="120" w:after="0" w:line="240" w:lineRule="auto"/>
        <w:ind w:left="851" w:hanging="425"/>
        <w:jc w:val="both"/>
        <w:rPr>
          <w:rFonts w:ascii="TH SarabunIT๙" w:hAnsi="TH SarabunIT๙" w:cs="TH SarabunIT๙"/>
          <w:sz w:val="32"/>
          <w:szCs w:val="32"/>
        </w:rPr>
      </w:pPr>
      <w:r w:rsidRPr="00E46BAF">
        <w:rPr>
          <w:rFonts w:ascii="TH SarabunIT๙" w:hAnsi="TH SarabunIT๙" w:cs="TH SarabunIT๙"/>
          <w:sz w:val="32"/>
          <w:szCs w:val="32"/>
          <w:cs/>
        </w:rPr>
        <w:tab/>
      </w:r>
      <w:r w:rsidRPr="00E46BAF">
        <w:rPr>
          <w:rFonts w:ascii="TH SarabunIT๙" w:hAnsi="TH SarabunIT๙" w:cs="TH SarabunIT๙"/>
          <w:sz w:val="32"/>
          <w:szCs w:val="32"/>
          <w:cs/>
        </w:rPr>
        <w:tab/>
      </w:r>
      <w:r w:rsidRPr="00E46BAF">
        <w:rPr>
          <w:rFonts w:ascii="TH SarabunIT๙" w:hAnsi="TH SarabunIT๙" w:cs="TH SarabunIT๙"/>
          <w:sz w:val="32"/>
          <w:szCs w:val="32"/>
          <w:cs/>
        </w:rPr>
        <w:tab/>
      </w:r>
      <w:r w:rsidRPr="00E46BAF">
        <w:rPr>
          <w:rFonts w:ascii="TH SarabunIT๙" w:hAnsi="TH SarabunIT๙" w:cs="TH SarabunIT๙"/>
          <w:sz w:val="32"/>
          <w:szCs w:val="32"/>
          <w:cs/>
        </w:rPr>
        <w:tab/>
      </w:r>
      <w:r w:rsidRPr="00E46BAF">
        <w:rPr>
          <w:rFonts w:ascii="TH SarabunIT๙" w:hAnsi="TH SarabunIT๙" w:cs="TH SarabunIT๙"/>
          <w:sz w:val="32"/>
          <w:szCs w:val="32"/>
          <w:cs/>
        </w:rPr>
        <w:tab/>
      </w:r>
      <w:r w:rsidRPr="00E46BAF">
        <w:rPr>
          <w:rFonts w:ascii="TH SarabunIT๙" w:hAnsi="TH SarabunIT๙" w:cs="TH SarabunIT๙"/>
          <w:sz w:val="32"/>
          <w:szCs w:val="32"/>
          <w:cs/>
        </w:rPr>
        <w:tab/>
      </w:r>
      <w:r w:rsidRPr="00E46BAF">
        <w:rPr>
          <w:rFonts w:ascii="TH SarabunIT๙" w:hAnsi="TH SarabunIT๙" w:cs="TH SarabunIT๙"/>
          <w:sz w:val="32"/>
          <w:szCs w:val="32"/>
          <w:cs/>
        </w:rPr>
        <w:tab/>
      </w:r>
      <w:r w:rsidRPr="00E46BAF">
        <w:rPr>
          <w:rFonts w:ascii="TH SarabunIT๙" w:hAnsi="TH SarabunIT๙" w:cs="TH SarabunIT๙"/>
          <w:sz w:val="32"/>
          <w:szCs w:val="32"/>
          <w:cs/>
        </w:rPr>
        <w:tab/>
      </w:r>
      <w:r w:rsidRPr="00E46BAF">
        <w:rPr>
          <w:rFonts w:ascii="TH SarabunIT๙" w:hAnsi="TH SarabunIT๙" w:cs="TH SarabunIT๙"/>
          <w:sz w:val="32"/>
          <w:szCs w:val="32"/>
          <w:cs/>
        </w:rPr>
        <w:tab/>
        <w:t>ข้อมูล ณ วันที่ 30 มิถุนายน 2567</w:t>
      </w:r>
    </w:p>
    <w:tbl>
      <w:tblPr>
        <w:tblW w:w="8647" w:type="dxa"/>
        <w:tblInd w:w="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1417"/>
        <w:gridCol w:w="1624"/>
        <w:gridCol w:w="4188"/>
      </w:tblGrid>
      <w:tr w:rsidR="00E46BAF" w:rsidRPr="00E46BAF" w14:paraId="21C9FE54" w14:textId="77777777" w:rsidTr="00383FEE">
        <w:tc>
          <w:tcPr>
            <w:tcW w:w="1418" w:type="dxa"/>
            <w:shd w:val="clear" w:color="auto" w:fill="FBE4D5" w:themeFill="accent2" w:themeFillTint="33"/>
            <w:vAlign w:val="center"/>
          </w:tcPr>
          <w:p w14:paraId="749B766A" w14:textId="77777777" w:rsidR="00F839AF" w:rsidRPr="00E46BAF" w:rsidRDefault="00F839AF" w:rsidP="00680872">
            <w:pPr>
              <w:tabs>
                <w:tab w:val="left" w:pos="446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6B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  <w:p w14:paraId="0B1AC523" w14:textId="77777777" w:rsidR="00F839AF" w:rsidRPr="00E46BAF" w:rsidRDefault="00F839AF" w:rsidP="00680872">
            <w:pPr>
              <w:tabs>
                <w:tab w:val="left" w:pos="446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6B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(ตัว)</w:t>
            </w:r>
          </w:p>
        </w:tc>
        <w:tc>
          <w:tcPr>
            <w:tcW w:w="1417" w:type="dxa"/>
            <w:shd w:val="clear" w:color="auto" w:fill="FBE4D5" w:themeFill="accent2" w:themeFillTint="33"/>
            <w:vAlign w:val="center"/>
          </w:tcPr>
          <w:p w14:paraId="1D097E8C" w14:textId="77777777" w:rsidR="00F839AF" w:rsidRPr="00E46BAF" w:rsidRDefault="00F839AF" w:rsidP="00680872">
            <w:pPr>
              <w:tabs>
                <w:tab w:val="left" w:pos="446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6B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ส่งตรวจ</w:t>
            </w:r>
          </w:p>
          <w:p w14:paraId="1048887E" w14:textId="77777777" w:rsidR="00F839AF" w:rsidRPr="00E46BAF" w:rsidRDefault="00F839AF" w:rsidP="00680872">
            <w:pPr>
              <w:tabs>
                <w:tab w:val="left" w:pos="446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6B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(ตัว)</w:t>
            </w:r>
          </w:p>
        </w:tc>
        <w:tc>
          <w:tcPr>
            <w:tcW w:w="1624" w:type="dxa"/>
            <w:shd w:val="clear" w:color="auto" w:fill="FBE4D5" w:themeFill="accent2" w:themeFillTint="33"/>
            <w:vAlign w:val="center"/>
          </w:tcPr>
          <w:p w14:paraId="49A91620" w14:textId="77777777" w:rsidR="00F839AF" w:rsidRPr="00E46BAF" w:rsidRDefault="00F839AF" w:rsidP="00680872">
            <w:pPr>
              <w:tabs>
                <w:tab w:val="left" w:pos="446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6B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ผลบวก</w:t>
            </w:r>
          </w:p>
          <w:p w14:paraId="76C2A6FC" w14:textId="77777777" w:rsidR="00F839AF" w:rsidRPr="00E46BAF" w:rsidRDefault="00F839AF" w:rsidP="00680872">
            <w:pPr>
              <w:tabs>
                <w:tab w:val="left" w:pos="446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6B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(ตัว)</w:t>
            </w:r>
          </w:p>
        </w:tc>
        <w:tc>
          <w:tcPr>
            <w:tcW w:w="4188" w:type="dxa"/>
            <w:shd w:val="clear" w:color="auto" w:fill="FBE4D5" w:themeFill="accent2" w:themeFillTint="33"/>
          </w:tcPr>
          <w:p w14:paraId="248CF7D3" w14:textId="77777777" w:rsidR="00F839AF" w:rsidRPr="00E46BAF" w:rsidRDefault="00F839AF" w:rsidP="00680872">
            <w:pPr>
              <w:tabs>
                <w:tab w:val="left" w:pos="446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6B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ระบุพื้นที่อำเภอ/ตำบล</w:t>
            </w:r>
          </w:p>
          <w:p w14:paraId="4F0C313E" w14:textId="77777777" w:rsidR="00F839AF" w:rsidRPr="00E46BAF" w:rsidRDefault="00F839AF" w:rsidP="00680872">
            <w:pPr>
              <w:tabs>
                <w:tab w:val="left" w:pos="446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46B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ที่พบผลบวก</w:t>
            </w:r>
          </w:p>
        </w:tc>
      </w:tr>
      <w:tr w:rsidR="00E46BAF" w:rsidRPr="00E46BAF" w14:paraId="3E149FBA" w14:textId="77777777" w:rsidTr="00383FEE">
        <w:trPr>
          <w:trHeight w:val="552"/>
        </w:trPr>
        <w:tc>
          <w:tcPr>
            <w:tcW w:w="1418" w:type="dxa"/>
            <w:shd w:val="clear" w:color="auto" w:fill="auto"/>
          </w:tcPr>
          <w:p w14:paraId="5D2E9815" w14:textId="3E7C3EAE" w:rsidR="00F839AF" w:rsidRPr="00E46BAF" w:rsidRDefault="00F839AF" w:rsidP="00680872">
            <w:pPr>
              <w:tabs>
                <w:tab w:val="left" w:pos="446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auto"/>
          </w:tcPr>
          <w:p w14:paraId="5F8D46FA" w14:textId="0A140E7B" w:rsidR="00F839AF" w:rsidRPr="00E46BAF" w:rsidRDefault="00F839AF" w:rsidP="00680872">
            <w:pPr>
              <w:tabs>
                <w:tab w:val="left" w:pos="446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24" w:type="dxa"/>
            <w:shd w:val="clear" w:color="auto" w:fill="auto"/>
          </w:tcPr>
          <w:p w14:paraId="49E8CD7F" w14:textId="02B58DF8" w:rsidR="00F839AF" w:rsidRPr="00E46BAF" w:rsidRDefault="00F839AF" w:rsidP="00680872">
            <w:pPr>
              <w:tabs>
                <w:tab w:val="left" w:pos="446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88" w:type="dxa"/>
            <w:shd w:val="clear" w:color="auto" w:fill="auto"/>
          </w:tcPr>
          <w:p w14:paraId="3AFE050D" w14:textId="2B3DF38F" w:rsidR="00F839AF" w:rsidRPr="00E46BAF" w:rsidRDefault="00F839AF" w:rsidP="00680872">
            <w:pPr>
              <w:tabs>
                <w:tab w:val="left" w:pos="446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4B6014CA" w14:textId="583760D4" w:rsidR="00F839AF" w:rsidRPr="00E46BAF" w:rsidRDefault="00F839AF" w:rsidP="00F839AF">
      <w:pPr>
        <w:tabs>
          <w:tab w:val="left" w:pos="426"/>
          <w:tab w:val="left" w:pos="1134"/>
          <w:tab w:val="left" w:pos="1985"/>
        </w:tabs>
        <w:spacing w:before="120" w:after="0" w:line="240" w:lineRule="auto"/>
        <w:ind w:left="425" w:hanging="42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46BAF">
        <w:rPr>
          <w:rFonts w:ascii="TH SarabunIT๙" w:hAnsi="TH SarabunIT๙" w:cs="TH SarabunIT๙"/>
          <w:sz w:val="32"/>
          <w:szCs w:val="32"/>
          <w:cs/>
        </w:rPr>
        <w:tab/>
        <w:t>2.2</w:t>
      </w:r>
      <w:r w:rsidRPr="00E46BAF">
        <w:rPr>
          <w:rFonts w:ascii="TH SarabunIT๙" w:hAnsi="TH SarabunIT๙" w:cs="TH SarabunIT๙"/>
          <w:sz w:val="32"/>
          <w:szCs w:val="32"/>
          <w:cs/>
        </w:rPr>
        <w:tab/>
      </w:r>
      <w:bookmarkStart w:id="4" w:name="_Hlk169081178"/>
      <w:r w:rsidRPr="00E46BAF">
        <w:rPr>
          <w:rFonts w:ascii="TH SarabunIT๙" w:hAnsi="TH SarabunIT๙" w:cs="TH SarabunIT๙"/>
          <w:sz w:val="32"/>
          <w:szCs w:val="32"/>
          <w:cs/>
        </w:rPr>
        <w:t>การเฝ้าระวัง ป้องกัน ควบคุม และดูแลรักษาโรคพิษสุนัขบ้า</w:t>
      </w:r>
      <w:bookmarkEnd w:id="4"/>
      <w:r w:rsidRPr="00E46BAF">
        <w:rPr>
          <w:rFonts w:ascii="TH SarabunIT๙" w:hAnsi="TH SarabunIT๙" w:cs="TH SarabunIT๙"/>
          <w:sz w:val="32"/>
          <w:szCs w:val="32"/>
          <w:cs/>
        </w:rPr>
        <w:t>ในคน</w:t>
      </w:r>
    </w:p>
    <w:p w14:paraId="0041BA79" w14:textId="2F9C71BF" w:rsidR="00F839AF" w:rsidRPr="00E46BAF" w:rsidRDefault="00F839AF" w:rsidP="00F839AF">
      <w:pPr>
        <w:tabs>
          <w:tab w:val="left" w:pos="142"/>
          <w:tab w:val="left" w:pos="1134"/>
          <w:tab w:val="left" w:pos="1701"/>
        </w:tabs>
        <w:spacing w:before="120" w:after="0" w:line="240" w:lineRule="auto"/>
        <w:ind w:left="851" w:hanging="425"/>
        <w:jc w:val="thaiDistribute"/>
        <w:rPr>
          <w:rFonts w:ascii="TH SarabunIT๙" w:hAnsi="TH SarabunIT๙" w:cs="TH SarabunIT๙"/>
          <w:sz w:val="32"/>
          <w:szCs w:val="32"/>
        </w:rPr>
      </w:pPr>
      <w:r w:rsidRPr="00E46BAF">
        <w:rPr>
          <w:rFonts w:ascii="TH SarabunIT๙" w:hAnsi="TH SarabunIT๙" w:cs="TH SarabunIT๙"/>
          <w:sz w:val="32"/>
          <w:szCs w:val="32"/>
          <w:cs/>
        </w:rPr>
        <w:tab/>
      </w:r>
      <w:r w:rsidRPr="00E46BAF">
        <w:rPr>
          <w:rFonts w:ascii="TH SarabunIT๙" w:hAnsi="TH SarabunIT๙" w:cs="TH SarabunIT๙"/>
          <w:sz w:val="32"/>
          <w:szCs w:val="32"/>
          <w:cs/>
        </w:rPr>
        <w:tab/>
        <w:t>(1)</w:t>
      </w:r>
      <w:r w:rsidRPr="00E46BAF">
        <w:rPr>
          <w:rFonts w:ascii="TH SarabunIT๙" w:hAnsi="TH SarabunIT๙" w:cs="TH SarabunIT๙"/>
          <w:sz w:val="32"/>
          <w:szCs w:val="32"/>
          <w:cs/>
        </w:rPr>
        <w:tab/>
        <w:t>ผลการดำเนินงานในภาพรวม</w:t>
      </w:r>
    </w:p>
    <w:p w14:paraId="4DB7FAC6" w14:textId="5E080EEB" w:rsidR="00F839AF" w:rsidRPr="00E46BAF" w:rsidRDefault="00F839AF" w:rsidP="00F839AF">
      <w:pPr>
        <w:tabs>
          <w:tab w:val="left" w:pos="142"/>
          <w:tab w:val="left" w:pos="1134"/>
          <w:tab w:val="left" w:pos="1701"/>
        </w:tabs>
        <w:spacing w:before="120" w:after="0" w:line="240" w:lineRule="auto"/>
        <w:ind w:left="851" w:hanging="425"/>
        <w:jc w:val="thaiDistribute"/>
        <w:rPr>
          <w:rFonts w:ascii="TH SarabunIT๙" w:hAnsi="TH SarabunIT๙" w:cs="TH SarabunIT๙"/>
          <w:sz w:val="32"/>
          <w:szCs w:val="32"/>
        </w:rPr>
      </w:pPr>
      <w:r w:rsidRPr="00E46BAF">
        <w:rPr>
          <w:rFonts w:ascii="TH SarabunIT๙" w:hAnsi="TH SarabunIT๙" w:cs="TH SarabunIT๙"/>
          <w:sz w:val="32"/>
          <w:szCs w:val="32"/>
          <w:cs/>
        </w:rPr>
        <w:tab/>
      </w:r>
      <w:r w:rsidRPr="00E46BAF">
        <w:rPr>
          <w:rFonts w:ascii="TH SarabunIT๙" w:hAnsi="TH SarabunIT๙" w:cs="TH SarabunIT๙"/>
          <w:sz w:val="32"/>
          <w:szCs w:val="32"/>
          <w:cs/>
        </w:rPr>
        <w:tab/>
        <w:t>(2)</w:t>
      </w:r>
      <w:r w:rsidRPr="00E46BAF">
        <w:rPr>
          <w:rFonts w:ascii="TH SarabunIT๙" w:hAnsi="TH SarabunIT๙" w:cs="TH SarabunIT๙"/>
          <w:sz w:val="32"/>
          <w:szCs w:val="32"/>
          <w:cs/>
        </w:rPr>
        <w:tab/>
        <w:t xml:space="preserve">ข้อมูลผู้รับวัคซีนป้องกันโรคพิษสุนัขบ้า </w:t>
      </w:r>
    </w:p>
    <w:p w14:paraId="001F6D44" w14:textId="67310A6C" w:rsidR="003B5ACD" w:rsidRPr="00E46BAF" w:rsidRDefault="003B5ACD" w:rsidP="00383FEE">
      <w:pPr>
        <w:tabs>
          <w:tab w:val="left" w:pos="142"/>
          <w:tab w:val="left" w:pos="1134"/>
          <w:tab w:val="left" w:pos="1701"/>
        </w:tabs>
        <w:spacing w:before="120" w:after="0" w:line="240" w:lineRule="auto"/>
        <w:ind w:left="851" w:hanging="425"/>
        <w:jc w:val="right"/>
        <w:rPr>
          <w:rFonts w:ascii="TH SarabunIT๙" w:hAnsi="TH SarabunIT๙" w:cs="TH SarabunIT๙"/>
          <w:sz w:val="32"/>
          <w:szCs w:val="32"/>
        </w:rPr>
      </w:pPr>
      <w:r w:rsidRPr="00E46BAF">
        <w:rPr>
          <w:rFonts w:ascii="TH SarabunIT๙" w:hAnsi="TH SarabunIT๙" w:cs="TH SarabunIT๙"/>
          <w:sz w:val="32"/>
          <w:szCs w:val="32"/>
          <w:cs/>
        </w:rPr>
        <w:tab/>
      </w:r>
      <w:r w:rsidRPr="00E46BAF">
        <w:rPr>
          <w:rFonts w:ascii="TH SarabunIT๙" w:hAnsi="TH SarabunIT๙" w:cs="TH SarabunIT๙"/>
          <w:sz w:val="32"/>
          <w:szCs w:val="32"/>
          <w:cs/>
        </w:rPr>
        <w:tab/>
      </w:r>
      <w:r w:rsidRPr="00E46BAF">
        <w:rPr>
          <w:rFonts w:ascii="TH SarabunIT๙" w:hAnsi="TH SarabunIT๙" w:cs="TH SarabunIT๙"/>
          <w:sz w:val="32"/>
          <w:szCs w:val="32"/>
          <w:cs/>
        </w:rPr>
        <w:tab/>
      </w:r>
      <w:r w:rsidRPr="00E46BAF">
        <w:rPr>
          <w:rFonts w:ascii="TH SarabunIT๙" w:hAnsi="TH SarabunIT๙" w:cs="TH SarabunIT๙"/>
          <w:sz w:val="32"/>
          <w:szCs w:val="32"/>
          <w:cs/>
        </w:rPr>
        <w:tab/>
      </w:r>
      <w:r w:rsidRPr="00E46BAF">
        <w:rPr>
          <w:rFonts w:ascii="TH SarabunIT๙" w:hAnsi="TH SarabunIT๙" w:cs="TH SarabunIT๙"/>
          <w:sz w:val="32"/>
          <w:szCs w:val="32"/>
          <w:cs/>
        </w:rPr>
        <w:tab/>
      </w:r>
      <w:r w:rsidRPr="00E46BAF">
        <w:rPr>
          <w:rFonts w:ascii="TH SarabunIT๙" w:hAnsi="TH SarabunIT๙" w:cs="TH SarabunIT๙"/>
          <w:sz w:val="32"/>
          <w:szCs w:val="32"/>
          <w:cs/>
        </w:rPr>
        <w:tab/>
      </w:r>
      <w:r w:rsidRPr="00E46BAF">
        <w:rPr>
          <w:rFonts w:ascii="TH SarabunIT๙" w:hAnsi="TH SarabunIT๙" w:cs="TH SarabunIT๙"/>
          <w:sz w:val="32"/>
          <w:szCs w:val="32"/>
          <w:cs/>
        </w:rPr>
        <w:tab/>
      </w:r>
      <w:r w:rsidRPr="00E46BAF">
        <w:rPr>
          <w:rFonts w:ascii="TH SarabunIT๙" w:hAnsi="TH SarabunIT๙" w:cs="TH SarabunIT๙"/>
          <w:sz w:val="32"/>
          <w:szCs w:val="32"/>
          <w:cs/>
        </w:rPr>
        <w:tab/>
      </w:r>
      <w:r w:rsidRPr="00E46BAF">
        <w:rPr>
          <w:rFonts w:ascii="TH SarabunIT๙" w:hAnsi="TH SarabunIT๙" w:cs="TH SarabunIT๙"/>
          <w:sz w:val="32"/>
          <w:szCs w:val="32"/>
          <w:cs/>
        </w:rPr>
        <w:tab/>
        <w:t xml:space="preserve">     ข้อมูล ณ วันที่ 30 มิถุนายน 2567</w:t>
      </w:r>
    </w:p>
    <w:tbl>
      <w:tblPr>
        <w:tblW w:w="8647" w:type="dxa"/>
        <w:tblInd w:w="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2268"/>
        <w:gridCol w:w="1701"/>
        <w:gridCol w:w="2268"/>
      </w:tblGrid>
      <w:tr w:rsidR="00E46BAF" w:rsidRPr="00E46BAF" w14:paraId="7A5C6A8D" w14:textId="77777777" w:rsidTr="00383FEE">
        <w:tc>
          <w:tcPr>
            <w:tcW w:w="2410" w:type="dxa"/>
            <w:vMerge w:val="restart"/>
            <w:shd w:val="clear" w:color="auto" w:fill="FBE4D5" w:themeFill="accent2" w:themeFillTint="33"/>
          </w:tcPr>
          <w:p w14:paraId="301C2040" w14:textId="77777777" w:rsidR="00F839AF" w:rsidRPr="00E46BAF" w:rsidRDefault="00F839AF" w:rsidP="00680872">
            <w:pPr>
              <w:tabs>
                <w:tab w:val="left" w:pos="447"/>
              </w:tabs>
              <w:spacing w:after="0" w:line="420" w:lineRule="exac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6B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ผู้สัมผัสโรค</w:t>
            </w:r>
          </w:p>
          <w:p w14:paraId="420E06C0" w14:textId="77777777" w:rsidR="00F839AF" w:rsidRPr="00E46BAF" w:rsidRDefault="00F839AF" w:rsidP="00680872">
            <w:pPr>
              <w:tabs>
                <w:tab w:val="left" w:pos="447"/>
              </w:tabs>
              <w:spacing w:after="0" w:line="420" w:lineRule="exac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6B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(คน)</w:t>
            </w:r>
          </w:p>
        </w:tc>
        <w:tc>
          <w:tcPr>
            <w:tcW w:w="3969" w:type="dxa"/>
            <w:gridSpan w:val="2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2F25C2E0" w14:textId="77777777" w:rsidR="00F839AF" w:rsidRPr="00E46BAF" w:rsidRDefault="00F839AF" w:rsidP="00680872">
            <w:pPr>
              <w:tabs>
                <w:tab w:val="left" w:pos="447"/>
              </w:tabs>
              <w:spacing w:after="0" w:line="420" w:lineRule="exac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6B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รับวัคซีน (คน)</w:t>
            </w:r>
          </w:p>
        </w:tc>
        <w:tc>
          <w:tcPr>
            <w:tcW w:w="2268" w:type="dxa"/>
            <w:vMerge w:val="restart"/>
            <w:shd w:val="clear" w:color="auto" w:fill="FBE4D5" w:themeFill="accent2" w:themeFillTint="33"/>
          </w:tcPr>
          <w:p w14:paraId="56B1DE05" w14:textId="77777777" w:rsidR="00F839AF" w:rsidRPr="00E46BAF" w:rsidRDefault="00F839AF" w:rsidP="00680872">
            <w:pPr>
              <w:tabs>
                <w:tab w:val="left" w:pos="447"/>
              </w:tabs>
              <w:spacing w:after="0" w:line="420" w:lineRule="exac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6B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ไม่มารับวัคซีน</w:t>
            </w:r>
          </w:p>
          <w:p w14:paraId="009F4D12" w14:textId="77777777" w:rsidR="00F839AF" w:rsidRPr="00E46BAF" w:rsidRDefault="00F839AF" w:rsidP="00680872">
            <w:pPr>
              <w:tabs>
                <w:tab w:val="left" w:pos="447"/>
              </w:tabs>
              <w:spacing w:after="0" w:line="420" w:lineRule="exac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6B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(คน)</w:t>
            </w:r>
          </w:p>
        </w:tc>
      </w:tr>
      <w:tr w:rsidR="00E46BAF" w:rsidRPr="00E46BAF" w14:paraId="1CCB5A87" w14:textId="77777777" w:rsidTr="00383FEE">
        <w:tc>
          <w:tcPr>
            <w:tcW w:w="2410" w:type="dxa"/>
            <w:vMerge/>
            <w:shd w:val="clear" w:color="auto" w:fill="auto"/>
          </w:tcPr>
          <w:p w14:paraId="46709A36" w14:textId="77777777" w:rsidR="00F839AF" w:rsidRPr="00E46BAF" w:rsidRDefault="00F839AF" w:rsidP="00680872">
            <w:pPr>
              <w:tabs>
                <w:tab w:val="left" w:pos="447"/>
              </w:tabs>
              <w:spacing w:after="0" w:line="420" w:lineRule="exac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</w:tcPr>
          <w:p w14:paraId="68D8D9B7" w14:textId="77777777" w:rsidR="00F839AF" w:rsidRPr="00E46BAF" w:rsidRDefault="00F839AF" w:rsidP="00680872">
            <w:pPr>
              <w:tabs>
                <w:tab w:val="left" w:pos="447"/>
              </w:tabs>
              <w:spacing w:after="0" w:line="420" w:lineRule="exac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46B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ครบโด</w:t>
            </w:r>
            <w:proofErr w:type="spellStart"/>
            <w:r w:rsidRPr="00E46B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๊ส</w:t>
            </w:r>
            <w:proofErr w:type="spellEnd"/>
          </w:p>
        </w:tc>
        <w:tc>
          <w:tcPr>
            <w:tcW w:w="1701" w:type="dxa"/>
            <w:shd w:val="clear" w:color="auto" w:fill="F2F2F2" w:themeFill="background1" w:themeFillShade="F2"/>
          </w:tcPr>
          <w:p w14:paraId="622521FD" w14:textId="77777777" w:rsidR="00F839AF" w:rsidRPr="00E46BAF" w:rsidRDefault="00F839AF" w:rsidP="00680872">
            <w:pPr>
              <w:tabs>
                <w:tab w:val="left" w:pos="447"/>
              </w:tabs>
              <w:spacing w:after="0" w:line="420" w:lineRule="exac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6B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ไม่ครบโด</w:t>
            </w:r>
            <w:proofErr w:type="spellStart"/>
            <w:r w:rsidRPr="00E46B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๊ส</w:t>
            </w:r>
            <w:proofErr w:type="spellEnd"/>
          </w:p>
        </w:tc>
        <w:tc>
          <w:tcPr>
            <w:tcW w:w="2268" w:type="dxa"/>
            <w:vMerge/>
            <w:shd w:val="clear" w:color="auto" w:fill="auto"/>
          </w:tcPr>
          <w:p w14:paraId="4595BEF3" w14:textId="77777777" w:rsidR="00F839AF" w:rsidRPr="00E46BAF" w:rsidRDefault="00F839AF" w:rsidP="00680872">
            <w:pPr>
              <w:tabs>
                <w:tab w:val="left" w:pos="447"/>
              </w:tabs>
              <w:spacing w:after="0" w:line="420" w:lineRule="exac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46BAF" w:rsidRPr="00E46BAF" w14:paraId="3DDCD74A" w14:textId="77777777" w:rsidTr="00383FEE">
        <w:trPr>
          <w:trHeight w:val="402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CB640" w14:textId="3614F4BC" w:rsidR="00F839AF" w:rsidRPr="00E46BAF" w:rsidRDefault="00F839AF" w:rsidP="00680872">
            <w:pPr>
              <w:tabs>
                <w:tab w:val="left" w:pos="447"/>
              </w:tabs>
              <w:spacing w:after="0" w:line="420" w:lineRule="exact"/>
              <w:ind w:right="459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87A7C" w14:textId="2F85AB9A" w:rsidR="00F839AF" w:rsidRPr="00E46BAF" w:rsidRDefault="00F839AF" w:rsidP="00680872">
            <w:pPr>
              <w:tabs>
                <w:tab w:val="left" w:pos="447"/>
              </w:tabs>
              <w:spacing w:after="0" w:line="420" w:lineRule="exact"/>
              <w:ind w:right="459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FBA98" w14:textId="5B5D90B7" w:rsidR="00F839AF" w:rsidRPr="00E46BAF" w:rsidRDefault="00F839AF" w:rsidP="00680872">
            <w:pPr>
              <w:tabs>
                <w:tab w:val="left" w:pos="447"/>
              </w:tabs>
              <w:spacing w:after="0" w:line="420" w:lineRule="exact"/>
              <w:ind w:right="459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762100" w14:textId="1161433F" w:rsidR="00F839AF" w:rsidRPr="00E46BAF" w:rsidRDefault="00F839AF" w:rsidP="00680872">
            <w:pPr>
              <w:tabs>
                <w:tab w:val="left" w:pos="447"/>
              </w:tabs>
              <w:spacing w:after="0" w:line="420" w:lineRule="exac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009B93BA" w14:textId="02E79700" w:rsidR="003B5ACD" w:rsidRPr="00E46BAF" w:rsidRDefault="003B5ACD" w:rsidP="003B5ACD">
      <w:pPr>
        <w:tabs>
          <w:tab w:val="left" w:pos="142"/>
          <w:tab w:val="left" w:pos="1134"/>
          <w:tab w:val="left" w:pos="1701"/>
        </w:tabs>
        <w:spacing w:before="120" w:after="0" w:line="240" w:lineRule="auto"/>
        <w:ind w:left="851" w:hanging="425"/>
        <w:jc w:val="thaiDistribute"/>
        <w:rPr>
          <w:rFonts w:ascii="TH SarabunIT๙" w:hAnsi="TH SarabunIT๙" w:cs="TH SarabunIT๙"/>
          <w:sz w:val="32"/>
          <w:szCs w:val="32"/>
        </w:rPr>
      </w:pPr>
      <w:r w:rsidRPr="00E46BAF">
        <w:rPr>
          <w:rFonts w:ascii="TH SarabunIT๙" w:hAnsi="TH SarabunIT๙" w:cs="TH SarabunIT๙"/>
          <w:sz w:val="32"/>
          <w:szCs w:val="32"/>
          <w:cs/>
        </w:rPr>
        <w:tab/>
      </w:r>
      <w:r w:rsidRPr="00E46BAF">
        <w:rPr>
          <w:rFonts w:ascii="TH SarabunIT๙" w:hAnsi="TH SarabunIT๙" w:cs="TH SarabunIT๙"/>
          <w:sz w:val="32"/>
          <w:szCs w:val="32"/>
          <w:cs/>
        </w:rPr>
        <w:tab/>
        <w:t>(3)</w:t>
      </w:r>
      <w:r w:rsidRPr="00E46BAF">
        <w:rPr>
          <w:rFonts w:ascii="TH SarabunIT๙" w:hAnsi="TH SarabunIT๙" w:cs="TH SarabunIT๙"/>
          <w:sz w:val="32"/>
          <w:szCs w:val="32"/>
          <w:cs/>
        </w:rPr>
        <w:tab/>
        <w:t>การเฝ้าระวัง ป้องกัน ควบคุม และดูแลรักษาโรคพิษสุนัขบ้าในแรงงานต่างด้าว</w:t>
      </w:r>
    </w:p>
    <w:p w14:paraId="6B5F578F" w14:textId="52308ECF" w:rsidR="003B5ACD" w:rsidRPr="00E46BAF" w:rsidRDefault="003B5ACD" w:rsidP="003B5ACD">
      <w:pPr>
        <w:tabs>
          <w:tab w:val="left" w:pos="142"/>
          <w:tab w:val="left" w:pos="1134"/>
          <w:tab w:val="left" w:pos="1701"/>
        </w:tabs>
        <w:spacing w:before="120" w:after="0" w:line="240" w:lineRule="auto"/>
        <w:ind w:left="851" w:hanging="425"/>
        <w:jc w:val="thaiDistribute"/>
        <w:rPr>
          <w:rFonts w:ascii="TH SarabunIT๙" w:hAnsi="TH SarabunIT๙" w:cs="TH SarabunIT๙"/>
          <w:sz w:val="32"/>
          <w:szCs w:val="32"/>
        </w:rPr>
      </w:pPr>
      <w:r w:rsidRPr="00E46BAF">
        <w:rPr>
          <w:rFonts w:ascii="TH SarabunIT๙" w:hAnsi="TH SarabunIT๙" w:cs="TH SarabunIT๙"/>
          <w:sz w:val="32"/>
          <w:szCs w:val="32"/>
          <w:cs/>
        </w:rPr>
        <w:tab/>
      </w:r>
      <w:r w:rsidRPr="00E46BAF">
        <w:rPr>
          <w:rFonts w:ascii="TH SarabunIT๙" w:hAnsi="TH SarabunIT๙" w:cs="TH SarabunIT๙"/>
          <w:sz w:val="32"/>
          <w:szCs w:val="32"/>
          <w:cs/>
        </w:rPr>
        <w:tab/>
        <w:t>(4)</w:t>
      </w:r>
      <w:r w:rsidRPr="00E46BAF">
        <w:rPr>
          <w:rFonts w:ascii="TH SarabunIT๙" w:hAnsi="TH SarabunIT๙" w:cs="TH SarabunIT๙"/>
          <w:sz w:val="32"/>
          <w:szCs w:val="32"/>
          <w:cs/>
        </w:rPr>
        <w:tab/>
        <w:t>การประชาสัมพันธ์ให้ความรู้เรื่องโรคพิษสุนัขบ้าแก่ประชาชน</w:t>
      </w:r>
    </w:p>
    <w:p w14:paraId="19D54D3D" w14:textId="77777777" w:rsidR="00F40D77" w:rsidRPr="00E46BAF" w:rsidRDefault="00F40D77" w:rsidP="00F40D77">
      <w:pPr>
        <w:tabs>
          <w:tab w:val="left" w:pos="426"/>
          <w:tab w:val="left" w:pos="1134"/>
          <w:tab w:val="left" w:pos="1701"/>
          <w:tab w:val="left" w:pos="1985"/>
        </w:tabs>
        <w:spacing w:after="240" w:line="240" w:lineRule="auto"/>
        <w:ind w:left="425" w:hanging="425"/>
        <w:jc w:val="center"/>
        <w:rPr>
          <w:rFonts w:ascii="TH SarabunIT๙" w:hAnsi="TH SarabunIT๙" w:cs="TH SarabunIT๙"/>
          <w:sz w:val="32"/>
          <w:szCs w:val="32"/>
        </w:rPr>
      </w:pPr>
    </w:p>
    <w:p w14:paraId="353F8125" w14:textId="67CC124E" w:rsidR="00F40D77" w:rsidRPr="00E46BAF" w:rsidRDefault="00F40D77" w:rsidP="00F40D77">
      <w:pPr>
        <w:tabs>
          <w:tab w:val="left" w:pos="426"/>
          <w:tab w:val="left" w:pos="1134"/>
          <w:tab w:val="left" w:pos="1701"/>
          <w:tab w:val="left" w:pos="1985"/>
        </w:tabs>
        <w:spacing w:after="240" w:line="240" w:lineRule="auto"/>
        <w:ind w:left="425" w:hanging="425"/>
        <w:jc w:val="center"/>
        <w:rPr>
          <w:rFonts w:ascii="TH SarabunIT๙" w:hAnsi="TH SarabunIT๙" w:cs="TH SarabunIT๙"/>
          <w:sz w:val="32"/>
          <w:szCs w:val="32"/>
        </w:rPr>
      </w:pPr>
      <w:r w:rsidRPr="00E46BAF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- </w:t>
      </w:r>
      <w:r w:rsidRPr="00E46BAF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E46BAF">
        <w:rPr>
          <w:rFonts w:ascii="TH SarabunIT๙" w:hAnsi="TH SarabunIT๙" w:cs="TH SarabunIT๙"/>
          <w:sz w:val="32"/>
          <w:szCs w:val="32"/>
          <w:cs/>
        </w:rPr>
        <w:t xml:space="preserve"> -</w:t>
      </w:r>
    </w:p>
    <w:p w14:paraId="4D0D5B9E" w14:textId="097B07B0" w:rsidR="00904AC1" w:rsidRPr="00E46BAF" w:rsidRDefault="003B5ACD" w:rsidP="00757A3B">
      <w:pPr>
        <w:tabs>
          <w:tab w:val="left" w:pos="142"/>
        </w:tabs>
        <w:spacing w:before="120" w:after="0" w:line="240" w:lineRule="auto"/>
        <w:ind w:left="426" w:hanging="426"/>
        <w:jc w:val="thaiDistribute"/>
        <w:rPr>
          <w:rFonts w:ascii="TH SarabunIT๙" w:hAnsi="TH SarabunIT๙" w:cs="TH SarabunIT๙"/>
          <w:sz w:val="32"/>
          <w:szCs w:val="32"/>
        </w:rPr>
      </w:pPr>
      <w:r w:rsidRPr="00E46BAF">
        <w:rPr>
          <w:rFonts w:ascii="TH SarabunIT๙" w:hAnsi="TH SarabunIT๙" w:cs="TH SarabunIT๙"/>
          <w:sz w:val="32"/>
          <w:szCs w:val="32"/>
          <w:cs/>
        </w:rPr>
        <w:t>3</w:t>
      </w:r>
      <w:r w:rsidR="00904AC1" w:rsidRPr="00E46BAF">
        <w:rPr>
          <w:rFonts w:ascii="TH SarabunIT๙" w:hAnsi="TH SarabunIT๙" w:cs="TH SarabunIT๙"/>
          <w:sz w:val="32"/>
          <w:szCs w:val="32"/>
          <w:cs/>
        </w:rPr>
        <w:t>.</w:t>
      </w:r>
      <w:r w:rsidR="00904AC1" w:rsidRPr="00E46BAF">
        <w:rPr>
          <w:rFonts w:ascii="TH SarabunIT๙" w:hAnsi="TH SarabunIT๙" w:cs="TH SarabunIT๙"/>
          <w:sz w:val="32"/>
          <w:szCs w:val="32"/>
          <w:cs/>
        </w:rPr>
        <w:tab/>
        <w:t>ผลการขับเคลื่อนการสร้างพื้นที่ปลอดโรคพิษสุนัขบ้าตามแนวทางที่กรมควบคุมโรค กรมปศุสัตว์ และ</w:t>
      </w:r>
      <w:r w:rsidR="00904AC1" w:rsidRPr="00E46BAF">
        <w:rPr>
          <w:rFonts w:ascii="TH SarabunIT๙" w:hAnsi="TH SarabunIT๙" w:cs="TH SarabunIT๙"/>
          <w:sz w:val="32"/>
          <w:szCs w:val="32"/>
          <w:cs/>
        </w:rPr>
        <w:br/>
        <w:t xml:space="preserve">กรมส่งเสริมการปกครองท้องถิ่นกำหนด </w:t>
      </w:r>
      <w:r w:rsidR="00757A3B" w:rsidRPr="00E46BAF">
        <w:rPr>
          <w:rFonts w:ascii="TH SarabunIT๙" w:hAnsi="TH SarabunIT๙" w:cs="TH SarabunIT๙"/>
          <w:sz w:val="32"/>
          <w:szCs w:val="32"/>
          <w:cs/>
        </w:rPr>
        <w:t xml:space="preserve">ปัญหาและอุปสรรคที่พบ </w:t>
      </w:r>
      <w:r w:rsidR="00757A3B" w:rsidRPr="00E46BAF">
        <w:rPr>
          <w:rFonts w:ascii="TH SarabunIT๙" w:hAnsi="TH SarabunIT๙" w:cs="TH SarabunIT๙"/>
          <w:spacing w:val="-6"/>
          <w:sz w:val="32"/>
          <w:szCs w:val="32"/>
          <w:cs/>
        </w:rPr>
        <w:t>และมีแนวทางในการแก้ไข</w:t>
      </w:r>
      <w:r w:rsidR="00757A3B" w:rsidRPr="00E46BAF">
        <w:rPr>
          <w:rFonts w:ascii="TH SarabunIT๙" w:hAnsi="TH SarabunIT๙" w:cs="TH SarabunIT๙"/>
          <w:sz w:val="32"/>
          <w:szCs w:val="32"/>
          <w:cs/>
        </w:rPr>
        <w:t xml:space="preserve">ปัญหาอย่างไร </w:t>
      </w:r>
    </w:p>
    <w:p w14:paraId="005693F4" w14:textId="6D31211D" w:rsidR="00137C12" w:rsidRPr="00E46BAF" w:rsidRDefault="003B5ACD" w:rsidP="001B4C5C">
      <w:pPr>
        <w:tabs>
          <w:tab w:val="left" w:pos="426"/>
          <w:tab w:val="left" w:pos="851"/>
          <w:tab w:val="left" w:pos="2694"/>
        </w:tabs>
        <w:spacing w:before="120" w:after="0" w:line="240" w:lineRule="auto"/>
        <w:ind w:left="425" w:hanging="425"/>
        <w:jc w:val="thaiDistribute"/>
        <w:rPr>
          <w:rFonts w:ascii="TH SarabunIT๙" w:hAnsi="TH SarabunIT๙" w:cs="TH SarabunIT๙"/>
          <w:sz w:val="32"/>
          <w:szCs w:val="32"/>
        </w:rPr>
      </w:pPr>
      <w:r w:rsidRPr="00E46BAF">
        <w:rPr>
          <w:rFonts w:ascii="TH SarabunIT๙" w:hAnsi="TH SarabunIT๙" w:cs="TH SarabunIT๙"/>
          <w:sz w:val="32"/>
          <w:szCs w:val="32"/>
          <w:cs/>
        </w:rPr>
        <w:t>4</w:t>
      </w:r>
      <w:r w:rsidR="00137C12" w:rsidRPr="00E46BAF">
        <w:rPr>
          <w:rFonts w:ascii="TH SarabunIT๙" w:hAnsi="TH SarabunIT๙" w:cs="TH SarabunIT๙"/>
          <w:sz w:val="32"/>
          <w:szCs w:val="32"/>
          <w:cs/>
        </w:rPr>
        <w:t>.</w:t>
      </w:r>
      <w:r w:rsidR="00137C12" w:rsidRPr="00E46BAF">
        <w:rPr>
          <w:rFonts w:ascii="TH SarabunIT๙" w:hAnsi="TH SarabunIT๙" w:cs="TH SarabunIT๙"/>
          <w:sz w:val="32"/>
          <w:szCs w:val="32"/>
          <w:cs/>
        </w:rPr>
        <w:tab/>
        <w:t xml:space="preserve">นโยบาย/แนวทางของจังหวัดในการบริหารจัดการสัตว์จรจัดในพื้นที่เพื่อมิให้เกิดปัญหาต่อประชาชน </w:t>
      </w:r>
    </w:p>
    <w:p w14:paraId="4DD6D76F" w14:textId="6B7D1136" w:rsidR="00904AC1" w:rsidRPr="00E46BAF" w:rsidRDefault="003B5ACD" w:rsidP="001B4C5C">
      <w:pPr>
        <w:tabs>
          <w:tab w:val="left" w:pos="426"/>
          <w:tab w:val="left" w:pos="851"/>
          <w:tab w:val="left" w:pos="2694"/>
        </w:tabs>
        <w:spacing w:before="120" w:after="0" w:line="240" w:lineRule="auto"/>
        <w:ind w:left="425" w:hanging="425"/>
        <w:jc w:val="thaiDistribute"/>
        <w:rPr>
          <w:rFonts w:ascii="TH SarabunIT๙" w:hAnsi="TH SarabunIT๙" w:cs="TH SarabunIT๙"/>
          <w:sz w:val="32"/>
          <w:szCs w:val="32"/>
        </w:rPr>
      </w:pPr>
      <w:r w:rsidRPr="00E46BAF">
        <w:rPr>
          <w:rFonts w:ascii="TH SarabunIT๙" w:hAnsi="TH SarabunIT๙" w:cs="TH SarabunIT๙"/>
          <w:sz w:val="32"/>
          <w:szCs w:val="32"/>
          <w:cs/>
        </w:rPr>
        <w:t>5</w:t>
      </w:r>
      <w:r w:rsidR="00904AC1" w:rsidRPr="00E46BAF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="00904AC1" w:rsidRPr="00E46BAF">
        <w:rPr>
          <w:rFonts w:ascii="TH SarabunIT๙" w:hAnsi="TH SarabunIT๙" w:cs="TH SarabunIT๙"/>
          <w:sz w:val="32"/>
          <w:szCs w:val="32"/>
          <w:cs/>
        </w:rPr>
        <w:tab/>
      </w:r>
      <w:bookmarkStart w:id="5" w:name="_Hlk125537785"/>
      <w:r w:rsidR="00904AC1" w:rsidRPr="00E46BAF">
        <w:rPr>
          <w:rFonts w:ascii="TH SarabunIT๙" w:hAnsi="TH SarabunIT๙" w:cs="TH SarabunIT๙"/>
          <w:sz w:val="32"/>
          <w:szCs w:val="32"/>
          <w:cs/>
        </w:rPr>
        <w:t>ผลการดำเนินการจัดตั้งศูนย์สงเคราะห์สัตว์จรจัด ตามแนวทางของกรมส่งเสริมการปกครองท้องถิ่น</w:t>
      </w:r>
      <w:r w:rsidR="00E979B5" w:rsidRPr="00E46BA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04AC1" w:rsidRPr="00E46BAF">
        <w:rPr>
          <w:rFonts w:ascii="TH SarabunIT๙" w:hAnsi="TH SarabunIT๙" w:cs="TH SarabunIT๙"/>
          <w:sz w:val="32"/>
          <w:szCs w:val="32"/>
          <w:cs/>
        </w:rPr>
        <w:t>หรือองค์กรปกครองส่วนท้องถิ่น/จังหวัดได้มีการสนับสนุนศูนย์สงเคราะห์สัตว์ของเอกชนที่ตั้งอยู่ในจังหวัด หรือไม่  อย่างไร</w:t>
      </w:r>
      <w:bookmarkEnd w:id="5"/>
    </w:p>
    <w:p w14:paraId="71945657" w14:textId="229EAC5A" w:rsidR="0025071A" w:rsidRPr="00E46BAF" w:rsidRDefault="00F40D77" w:rsidP="0025071A">
      <w:pPr>
        <w:tabs>
          <w:tab w:val="left" w:pos="426"/>
          <w:tab w:val="left" w:pos="851"/>
          <w:tab w:val="left" w:pos="2694"/>
        </w:tabs>
        <w:spacing w:before="120" w:after="0" w:line="240" w:lineRule="auto"/>
        <w:ind w:left="425" w:hanging="425"/>
        <w:jc w:val="thaiDistribute"/>
        <w:rPr>
          <w:rFonts w:ascii="TH SarabunIT๙" w:hAnsi="TH SarabunIT๙" w:cs="TH SarabunIT๙"/>
          <w:sz w:val="32"/>
          <w:szCs w:val="32"/>
        </w:rPr>
      </w:pPr>
      <w:r w:rsidRPr="00E46BAF">
        <w:rPr>
          <w:rFonts w:ascii="TH SarabunIT๙" w:hAnsi="TH SarabunIT๙" w:cs="TH SarabunIT๙" w:hint="cs"/>
          <w:sz w:val="32"/>
          <w:szCs w:val="32"/>
          <w:cs/>
        </w:rPr>
        <w:t>6.</w:t>
      </w:r>
      <w:r w:rsidR="0025071A" w:rsidRPr="00E46BAF">
        <w:rPr>
          <w:rFonts w:ascii="TH SarabunIT๙" w:hAnsi="TH SarabunIT๙" w:cs="TH SarabunIT๙"/>
          <w:sz w:val="32"/>
          <w:szCs w:val="32"/>
          <w:cs/>
        </w:rPr>
        <w:tab/>
      </w:r>
      <w:bookmarkStart w:id="6" w:name="_Hlk125537668"/>
      <w:r w:rsidR="0025071A" w:rsidRPr="00E46BAF">
        <w:rPr>
          <w:rFonts w:ascii="TH SarabunIT๙" w:hAnsi="TH SarabunIT๙" w:cs="TH SarabunIT๙"/>
          <w:sz w:val="32"/>
          <w:szCs w:val="32"/>
          <w:cs/>
        </w:rPr>
        <w:t>มาตรการหรือแนวทางในการป้องกันไม่ให้สุนัขและแมวจากประเทศเพื่อนบ้านข้ามแดนมายังประเทศไทย (เฉพาะจังหวัดที่มีเขตติดต่อกับประเทศเพื่อนบ้าน)</w:t>
      </w:r>
      <w:bookmarkEnd w:id="6"/>
    </w:p>
    <w:p w14:paraId="4613A972" w14:textId="025E3696" w:rsidR="00904AC1" w:rsidRPr="00E46BAF" w:rsidRDefault="00F40D77" w:rsidP="001B4C5C">
      <w:pPr>
        <w:tabs>
          <w:tab w:val="left" w:pos="426"/>
          <w:tab w:val="left" w:pos="851"/>
          <w:tab w:val="left" w:pos="2694"/>
        </w:tabs>
        <w:spacing w:before="120" w:after="0" w:line="240" w:lineRule="auto"/>
        <w:ind w:left="425" w:hanging="425"/>
        <w:jc w:val="thaiDistribute"/>
        <w:rPr>
          <w:rFonts w:ascii="TH SarabunIT๙" w:hAnsi="TH SarabunIT๙" w:cs="TH SarabunIT๙"/>
          <w:sz w:val="32"/>
          <w:szCs w:val="32"/>
        </w:rPr>
      </w:pPr>
      <w:r w:rsidRPr="00E46BAF">
        <w:rPr>
          <w:rFonts w:ascii="TH SarabunIT๙" w:hAnsi="TH SarabunIT๙" w:cs="TH SarabunIT๙" w:hint="cs"/>
          <w:sz w:val="32"/>
          <w:szCs w:val="32"/>
          <w:cs/>
        </w:rPr>
        <w:t>7</w:t>
      </w:r>
      <w:r w:rsidR="00904AC1" w:rsidRPr="00E46BAF">
        <w:rPr>
          <w:rFonts w:ascii="TH SarabunIT๙" w:hAnsi="TH SarabunIT๙" w:cs="TH SarabunIT๙"/>
          <w:sz w:val="32"/>
          <w:szCs w:val="32"/>
          <w:cs/>
        </w:rPr>
        <w:t>.</w:t>
      </w:r>
      <w:r w:rsidR="00904AC1" w:rsidRPr="00E46BAF">
        <w:rPr>
          <w:rFonts w:ascii="TH SarabunIT๙" w:hAnsi="TH SarabunIT๙" w:cs="TH SarabunIT๙"/>
          <w:sz w:val="32"/>
          <w:szCs w:val="32"/>
          <w:cs/>
        </w:rPr>
        <w:tab/>
        <w:t>ปัญหา</w:t>
      </w:r>
      <w:r w:rsidR="003B5ACD" w:rsidRPr="00E46BAF">
        <w:rPr>
          <w:rFonts w:ascii="TH SarabunIT๙" w:hAnsi="TH SarabunIT๙" w:cs="TH SarabunIT๙"/>
          <w:sz w:val="32"/>
          <w:szCs w:val="32"/>
          <w:cs/>
        </w:rPr>
        <w:t>/</w:t>
      </w:r>
      <w:r w:rsidR="00904AC1" w:rsidRPr="00E46BAF">
        <w:rPr>
          <w:rFonts w:ascii="TH SarabunIT๙" w:hAnsi="TH SarabunIT๙" w:cs="TH SarabunIT๙"/>
          <w:sz w:val="32"/>
          <w:szCs w:val="32"/>
          <w:cs/>
        </w:rPr>
        <w:t xml:space="preserve"> อุปสรรค และข้อเสนอแนะในการแก้ไขปัญหาโรคพิษสุนัขบ้า</w:t>
      </w:r>
    </w:p>
    <w:p w14:paraId="054580C1" w14:textId="77777777" w:rsidR="003B5ACD" w:rsidRPr="00E46BAF" w:rsidRDefault="003B5ACD" w:rsidP="001B4C5C">
      <w:pPr>
        <w:tabs>
          <w:tab w:val="left" w:pos="426"/>
          <w:tab w:val="left" w:pos="851"/>
          <w:tab w:val="left" w:pos="2694"/>
        </w:tabs>
        <w:spacing w:before="120" w:after="0" w:line="240" w:lineRule="auto"/>
        <w:ind w:left="425" w:hanging="425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6DE1A39" w14:textId="77777777" w:rsidR="000C75A3" w:rsidRPr="00E46BAF" w:rsidRDefault="000C75A3" w:rsidP="000C75A3">
      <w:pPr>
        <w:tabs>
          <w:tab w:val="left" w:pos="0"/>
          <w:tab w:val="left" w:pos="1080"/>
          <w:tab w:val="left" w:pos="1440"/>
          <w:tab w:val="left" w:pos="1701"/>
          <w:tab w:val="left" w:pos="2410"/>
          <w:tab w:val="left" w:pos="2552"/>
          <w:tab w:val="left" w:pos="2694"/>
        </w:tabs>
        <w:autoSpaceDE w:val="0"/>
        <w:autoSpaceDN w:val="0"/>
        <w:adjustRightInd w:val="0"/>
        <w:spacing w:before="240" w:line="245" w:lineRule="auto"/>
        <w:jc w:val="center"/>
        <w:rPr>
          <w:rFonts w:ascii="TH SarabunIT๙" w:hAnsi="TH SarabunIT๙" w:cs="TH SarabunIT๙"/>
          <w:sz w:val="20"/>
          <w:szCs w:val="20"/>
        </w:rPr>
      </w:pPr>
      <w:r w:rsidRPr="00E46BAF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E46BAF">
        <w:rPr>
          <w:rFonts w:ascii="TH SarabunIT๙" w:hAnsi="TH SarabunIT๙" w:cs="TH SarabunIT๙"/>
          <w:sz w:val="20"/>
          <w:szCs w:val="20"/>
        </w:rPr>
        <w:sym w:font="Wingdings" w:char="F027"/>
      </w:r>
      <w:r w:rsidRPr="00E46BAF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E46BAF">
        <w:rPr>
          <w:rFonts w:ascii="TH SarabunIT๙" w:hAnsi="TH SarabunIT๙" w:cs="TH SarabunIT๙"/>
          <w:sz w:val="20"/>
          <w:szCs w:val="20"/>
        </w:rPr>
        <w:t xml:space="preserve"> </w:t>
      </w:r>
      <w:r w:rsidRPr="00E46BAF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E46BAF">
        <w:rPr>
          <w:rFonts w:ascii="TH SarabunIT๙" w:hAnsi="TH SarabunIT๙" w:cs="TH SarabunIT๙"/>
          <w:sz w:val="20"/>
          <w:szCs w:val="20"/>
        </w:rPr>
        <w:sym w:font="Wingdings" w:char="F027"/>
      </w:r>
      <w:r w:rsidRPr="00E46BAF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E46BAF">
        <w:rPr>
          <w:rFonts w:ascii="TH SarabunIT๙" w:hAnsi="TH SarabunIT๙" w:cs="TH SarabunIT๙"/>
          <w:sz w:val="20"/>
          <w:szCs w:val="20"/>
        </w:rPr>
        <w:t xml:space="preserve"> </w:t>
      </w:r>
      <w:r w:rsidRPr="00E46BAF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E46BAF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E46BAF">
        <w:rPr>
          <w:rFonts w:ascii="TH SarabunIT๙" w:hAnsi="TH SarabunIT๙" w:cs="TH SarabunIT๙"/>
          <w:sz w:val="20"/>
          <w:szCs w:val="20"/>
        </w:rPr>
        <w:sym w:font="Wingdings" w:char="F027"/>
      </w:r>
      <w:r w:rsidRPr="00E46BAF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E46BAF">
        <w:rPr>
          <w:rFonts w:ascii="TH SarabunIT๙" w:hAnsi="TH SarabunIT๙" w:cs="TH SarabunIT๙"/>
          <w:sz w:val="20"/>
          <w:szCs w:val="20"/>
        </w:rPr>
        <w:t xml:space="preserve"> </w:t>
      </w:r>
      <w:r w:rsidRPr="00E46BAF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E46BAF">
        <w:rPr>
          <w:rFonts w:ascii="TH SarabunIT๙" w:hAnsi="TH SarabunIT๙" w:cs="TH SarabunIT๙"/>
          <w:sz w:val="20"/>
          <w:szCs w:val="20"/>
        </w:rPr>
        <w:sym w:font="Wingdings" w:char="F027"/>
      </w:r>
      <w:r w:rsidRPr="00E46BAF">
        <w:rPr>
          <w:rFonts w:ascii="TH SarabunIT๙" w:hAnsi="TH SarabunIT๙" w:cs="TH SarabunIT๙"/>
          <w:sz w:val="20"/>
          <w:szCs w:val="20"/>
        </w:rPr>
        <w:sym w:font="Wingdings" w:char="F07C"/>
      </w:r>
    </w:p>
    <w:p w14:paraId="0E585E7E" w14:textId="77777777" w:rsidR="003B5ACD" w:rsidRPr="00E46BAF" w:rsidRDefault="003B5ACD" w:rsidP="001B4C5C">
      <w:pPr>
        <w:tabs>
          <w:tab w:val="left" w:pos="426"/>
          <w:tab w:val="left" w:pos="851"/>
          <w:tab w:val="left" w:pos="2694"/>
        </w:tabs>
        <w:spacing w:before="120" w:after="0" w:line="240" w:lineRule="auto"/>
        <w:ind w:left="425" w:hanging="425"/>
        <w:jc w:val="thaiDistribute"/>
        <w:rPr>
          <w:rFonts w:ascii="TH SarabunIT๙" w:hAnsi="TH SarabunIT๙" w:cs="TH SarabunIT๙"/>
          <w:sz w:val="32"/>
          <w:szCs w:val="32"/>
        </w:rPr>
      </w:pPr>
    </w:p>
    <w:sectPr w:rsidR="003B5ACD" w:rsidRPr="00E46BAF" w:rsidSect="00F40D77">
      <w:footerReference w:type="default" r:id="rId7"/>
      <w:pgSz w:w="12240" w:h="15840"/>
      <w:pgMar w:top="1135" w:right="1134" w:bottom="426" w:left="1701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67F681" w14:textId="77777777" w:rsidR="00CB770F" w:rsidRDefault="00CB770F" w:rsidP="00C22892">
      <w:pPr>
        <w:spacing w:after="0" w:line="240" w:lineRule="auto"/>
      </w:pPr>
      <w:r>
        <w:separator/>
      </w:r>
    </w:p>
  </w:endnote>
  <w:endnote w:type="continuationSeparator" w:id="0">
    <w:p w14:paraId="06DA6CE7" w14:textId="77777777" w:rsidR="00CB770F" w:rsidRDefault="00CB770F" w:rsidP="00C228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E2468E" w14:textId="51BD6969" w:rsidR="00C22892" w:rsidRPr="00C22892" w:rsidRDefault="00C22892">
    <w:pPr>
      <w:pStyle w:val="a6"/>
      <w:jc w:val="right"/>
      <w:rPr>
        <w:rFonts w:ascii="TH SarabunIT๙" w:hAnsi="TH SarabunIT๙" w:cs="TH SarabunIT๙"/>
        <w:sz w:val="32"/>
        <w:szCs w:val="32"/>
      </w:rPr>
    </w:pPr>
  </w:p>
  <w:p w14:paraId="650198F8" w14:textId="77777777" w:rsidR="00C22892" w:rsidRDefault="00C2289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117FA2" w14:textId="77777777" w:rsidR="00CB770F" w:rsidRDefault="00CB770F" w:rsidP="00C22892">
      <w:pPr>
        <w:spacing w:after="0" w:line="240" w:lineRule="auto"/>
      </w:pPr>
      <w:r>
        <w:separator/>
      </w:r>
    </w:p>
  </w:footnote>
  <w:footnote w:type="continuationSeparator" w:id="0">
    <w:p w14:paraId="2CAF9A48" w14:textId="77777777" w:rsidR="00CB770F" w:rsidRDefault="00CB770F" w:rsidP="00C2289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4D8"/>
    <w:rsid w:val="00035DEE"/>
    <w:rsid w:val="0007050A"/>
    <w:rsid w:val="000A16A8"/>
    <w:rsid w:val="000A2A26"/>
    <w:rsid w:val="000B2105"/>
    <w:rsid w:val="000C75A3"/>
    <w:rsid w:val="001272C7"/>
    <w:rsid w:val="00137C12"/>
    <w:rsid w:val="001B4C5C"/>
    <w:rsid w:val="00247830"/>
    <w:rsid w:val="0025071A"/>
    <w:rsid w:val="002904DF"/>
    <w:rsid w:val="00295DCC"/>
    <w:rsid w:val="002D374B"/>
    <w:rsid w:val="00305123"/>
    <w:rsid w:val="00383FEE"/>
    <w:rsid w:val="003B5ACD"/>
    <w:rsid w:val="003D14D8"/>
    <w:rsid w:val="003D65E7"/>
    <w:rsid w:val="00402DDA"/>
    <w:rsid w:val="00421A36"/>
    <w:rsid w:val="00437C72"/>
    <w:rsid w:val="00471E16"/>
    <w:rsid w:val="00496E26"/>
    <w:rsid w:val="00504F9F"/>
    <w:rsid w:val="005D58D9"/>
    <w:rsid w:val="005D68F3"/>
    <w:rsid w:val="0062764D"/>
    <w:rsid w:val="00687E83"/>
    <w:rsid w:val="00690F05"/>
    <w:rsid w:val="006A5AC4"/>
    <w:rsid w:val="006B0DA5"/>
    <w:rsid w:val="006F2E48"/>
    <w:rsid w:val="00757A3B"/>
    <w:rsid w:val="007B0782"/>
    <w:rsid w:val="007E6940"/>
    <w:rsid w:val="00845F17"/>
    <w:rsid w:val="00850F1C"/>
    <w:rsid w:val="008A3A03"/>
    <w:rsid w:val="008D5FB9"/>
    <w:rsid w:val="00904AC1"/>
    <w:rsid w:val="0092648D"/>
    <w:rsid w:val="009869AC"/>
    <w:rsid w:val="009E7835"/>
    <w:rsid w:val="00A46129"/>
    <w:rsid w:val="00B16EFD"/>
    <w:rsid w:val="00BB62E9"/>
    <w:rsid w:val="00BE3A6F"/>
    <w:rsid w:val="00C22892"/>
    <w:rsid w:val="00C329D9"/>
    <w:rsid w:val="00C76076"/>
    <w:rsid w:val="00CB770F"/>
    <w:rsid w:val="00CC737B"/>
    <w:rsid w:val="00CE0AA4"/>
    <w:rsid w:val="00D073A5"/>
    <w:rsid w:val="00D14CF9"/>
    <w:rsid w:val="00D27392"/>
    <w:rsid w:val="00D32F52"/>
    <w:rsid w:val="00E1660B"/>
    <w:rsid w:val="00E46ACF"/>
    <w:rsid w:val="00E46BAF"/>
    <w:rsid w:val="00E67FF3"/>
    <w:rsid w:val="00E714CE"/>
    <w:rsid w:val="00E979B5"/>
    <w:rsid w:val="00EE2232"/>
    <w:rsid w:val="00F40D77"/>
    <w:rsid w:val="00F7666F"/>
    <w:rsid w:val="00F77781"/>
    <w:rsid w:val="00F839AF"/>
    <w:rsid w:val="00FC7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1BA9C0"/>
  <w15:chartTrackingRefBased/>
  <w15:docId w15:val="{37719DD2-6700-4026-87DF-28A128DCE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14D8"/>
    <w:rPr>
      <w:rFonts w:ascii="Calibri" w:eastAsia="Calibri" w:hAnsi="Calibri" w:cs="Cordia New"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14C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228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C22892"/>
    <w:rPr>
      <w:rFonts w:ascii="Calibri" w:eastAsia="Calibri" w:hAnsi="Calibri" w:cs="Cordia New"/>
      <w:sz w:val="22"/>
      <w:szCs w:val="28"/>
    </w:rPr>
  </w:style>
  <w:style w:type="paragraph" w:styleId="a6">
    <w:name w:val="footer"/>
    <w:basedOn w:val="a"/>
    <w:link w:val="a7"/>
    <w:uiPriority w:val="99"/>
    <w:unhideWhenUsed/>
    <w:rsid w:val="00C228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C22892"/>
    <w:rPr>
      <w:rFonts w:ascii="Calibri" w:eastAsia="Calibri" w:hAnsi="Calibri" w:cs="Cordia New"/>
      <w:sz w:val="22"/>
      <w:szCs w:val="28"/>
    </w:rPr>
  </w:style>
  <w:style w:type="table" w:customStyle="1" w:styleId="7">
    <w:name w:val="เส้นตาราง7"/>
    <w:basedOn w:val="a1"/>
    <w:next w:val="a3"/>
    <w:uiPriority w:val="39"/>
    <w:rsid w:val="00904AC1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496E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AF6E50-55ED-448A-9232-591368BF54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540</Words>
  <Characters>3079</Characters>
  <Application>Microsoft Office Word</Application>
  <DocSecurity>0</DocSecurity>
  <Lines>25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Aio</dc:creator>
  <cp:keywords/>
  <dc:description/>
  <cp:lastModifiedBy>นางสาว ดนิตา สนิทนาน</cp:lastModifiedBy>
  <cp:revision>6</cp:revision>
  <cp:lastPrinted>2024-06-12T03:43:00Z</cp:lastPrinted>
  <dcterms:created xsi:type="dcterms:W3CDTF">2024-07-10T07:57:00Z</dcterms:created>
  <dcterms:modified xsi:type="dcterms:W3CDTF">2024-07-16T06:55:00Z</dcterms:modified>
</cp:coreProperties>
</file>