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32C98" w14:textId="1F9F220C" w:rsidR="00376BE8" w:rsidRPr="00C42B93" w:rsidRDefault="002A4630" w:rsidP="00376BE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E9EA2C" wp14:editId="1670A99D">
                <wp:simplePos x="0" y="0"/>
                <wp:positionH relativeFrom="margin">
                  <wp:posOffset>4903470</wp:posOffset>
                </wp:positionH>
                <wp:positionV relativeFrom="paragraph">
                  <wp:posOffset>-305435</wp:posOffset>
                </wp:positionV>
                <wp:extent cx="1002119" cy="438150"/>
                <wp:effectExtent l="19050" t="19050" r="2667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ABF05" w14:textId="4BB02490" w:rsidR="002A4630" w:rsidRPr="00D35039" w:rsidRDefault="002A4630" w:rsidP="002A4630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35039">
                              <w:rPr>
                                <w:rFonts w:hint="cs"/>
                                <w:sz w:val="44"/>
                                <w:szCs w:val="44"/>
                                <w:cs/>
                              </w:rPr>
                              <w:t>5.1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E9EA2C" id="สี่เหลี่ยมผืนผ้า: มุมมน 2" o:spid="_x0000_s1026" style="position:absolute;left:0;text-align:left;margin-left:386.1pt;margin-top:-24.05pt;width:78.9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" fillcolor="white [3201]" strokecolor="#4472c4 [3204]" strokeweight="2.25pt">
                <v:stroke joinstyle="miter"/>
                <v:textbox>
                  <w:txbxContent>
                    <w:p w14:paraId="649ABF05" w14:textId="4BB02490" w:rsidR="002A4630" w:rsidRPr="00D35039" w:rsidRDefault="002A4630" w:rsidP="002A4630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35039">
                        <w:rPr>
                          <w:rFonts w:hint="cs"/>
                          <w:sz w:val="44"/>
                          <w:szCs w:val="44"/>
                          <w:cs/>
                        </w:rPr>
                        <w:t>5.1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76BE8" w:rsidRPr="00C42B93">
        <w:rPr>
          <w:rFonts w:hint="cs"/>
          <w:b/>
          <w:bCs/>
          <w:cs/>
        </w:rPr>
        <w:t>ประเด็นการติดตาม</w:t>
      </w:r>
      <w:r w:rsidRPr="00C42B93">
        <w:rPr>
          <w:rFonts w:hint="cs"/>
          <w:b/>
          <w:bCs/>
          <w:cs/>
        </w:rPr>
        <w:t xml:space="preserve"> </w:t>
      </w:r>
      <w:r w:rsidR="00376BE8" w:rsidRPr="00C42B93">
        <w:rPr>
          <w:rFonts w:hint="cs"/>
          <w:b/>
          <w:bCs/>
          <w:cs/>
        </w:rPr>
        <w:t>ประเด็นนโยบายสำคัญของรัฐบาล</w:t>
      </w:r>
    </w:p>
    <w:p w14:paraId="0B1C9BEF" w14:textId="0DE388F3" w:rsidR="00376BE8" w:rsidRPr="00C42B93" w:rsidRDefault="00376BE8" w:rsidP="00376BE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hint="cs"/>
          <w:b/>
          <w:bCs/>
          <w:cs/>
        </w:rPr>
        <w:t>เรื่อง การแก้ไขปัญหาการเปลี่ยนแปลงสภาพภูมิอากาศเพื่อมุ่งสู่สังคมคาร์บอนต่ำ</w:t>
      </w:r>
    </w:p>
    <w:p w14:paraId="3BD54FD4" w14:textId="35870E1B" w:rsidR="00376BE8" w:rsidRPr="00C42B93" w:rsidRDefault="00376BE8" w:rsidP="00376BE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hint="cs"/>
          <w:b/>
          <w:bCs/>
          <w:cs/>
        </w:rPr>
        <w:t>ประจำปีงบประมาณ พ.ศ. 2567 รอบที่ 2</w:t>
      </w:r>
    </w:p>
    <w:p w14:paraId="3AB7907C" w14:textId="114C3530" w:rsidR="00376BE8" w:rsidRPr="00C42B93" w:rsidRDefault="002A4630" w:rsidP="00376BE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b/>
          <w:bCs/>
          <w:cs/>
        </w:rPr>
        <w:t>ของคณะผู้ตรวจราชการ เขตตรวจราชการที่ ๖</w:t>
      </w:r>
      <w:r w:rsidR="00B33672" w:rsidRPr="00C42B93">
        <w:rPr>
          <w:rFonts w:hint="cs"/>
          <w:b/>
          <w:bCs/>
          <w:cs/>
        </w:rPr>
        <w:t xml:space="preserve"> (จังหวัดภูเก็ต กระบี่ พังงา)</w:t>
      </w:r>
    </w:p>
    <w:p w14:paraId="24B4F3D5" w14:textId="77777777" w:rsidR="002A4630" w:rsidRPr="00C42B93" w:rsidRDefault="002A4630" w:rsidP="002A4630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eastAsia="Batang"/>
          <w:kern w:val="0"/>
          <w:sz w:val="20"/>
          <w:szCs w:val="20"/>
          <w:lang w:eastAsia="ko-KR"/>
          <w14:ligatures w14:val="none"/>
        </w:rPr>
      </w:pPr>
      <w:bookmarkStart w:id="0" w:name="_Hlk171523457"/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</w:p>
    <w:p w14:paraId="5FCE209F" w14:textId="77777777" w:rsidR="002A4630" w:rsidRPr="00C42B93" w:rsidRDefault="002A4630" w:rsidP="002A4630">
      <w:pPr>
        <w:tabs>
          <w:tab w:val="left" w:pos="993"/>
          <w:tab w:val="left" w:pos="1276"/>
        </w:tabs>
        <w:spacing w:before="240" w:line="340" w:lineRule="exact"/>
        <w:jc w:val="thaiDistribute"/>
        <w:rPr>
          <w:rFonts w:eastAsia="Calibri"/>
          <w:kern w:val="0"/>
          <w14:ligatures w14:val="none"/>
        </w:rPr>
      </w:pPr>
      <w:bookmarkStart w:id="1" w:name="_Hlk171524169"/>
      <w:bookmarkEnd w:id="0"/>
      <w:r w:rsidRPr="00C42B93">
        <w:rPr>
          <w:rFonts w:eastAsia="Calibri"/>
          <w:b/>
          <w:bCs/>
          <w:kern w:val="0"/>
          <w:u w:val="single"/>
          <w:cs/>
          <w14:ligatures w14:val="none"/>
        </w:rPr>
        <w:t>ผู้ให้ข้อมูล</w:t>
      </w:r>
      <w:r w:rsidRPr="00C42B93">
        <w:rPr>
          <w:rFonts w:eastAsia="Calibri"/>
          <w:kern w:val="0"/>
          <w14:ligatures w14:val="none"/>
        </w:rPr>
        <w:tab/>
      </w:r>
      <w:r w:rsidRPr="00C42B93">
        <w:rPr>
          <w:rFonts w:eastAsia="Calibri"/>
          <w:b/>
          <w:bCs/>
          <w:kern w:val="0"/>
          <w:cs/>
          <w14:ligatures w14:val="none"/>
        </w:rPr>
        <w:t>:</w:t>
      </w:r>
      <w:r w:rsidRPr="00C42B93">
        <w:rPr>
          <w:rFonts w:eastAsia="Calibri"/>
          <w:kern w:val="0"/>
          <w:cs/>
          <w14:ligatures w14:val="none"/>
        </w:rPr>
        <w:t xml:space="preserve"> </w:t>
      </w:r>
      <w:r w:rsidRPr="00C42B93">
        <w:rPr>
          <w:rFonts w:eastAsia="Calibri"/>
          <w:kern w:val="0"/>
          <w:cs/>
          <w14:ligatures w14:val="none"/>
        </w:rPr>
        <w:tab/>
      </w:r>
      <w:r w:rsidRPr="00C42B93">
        <w:rPr>
          <w:rFonts w:eastAsia="Calibri"/>
          <w:b/>
          <w:bCs/>
          <w:kern w:val="0"/>
          <w:cs/>
          <w14:ligatures w14:val="none"/>
        </w:rPr>
        <w:t xml:space="preserve">ทรัพยากรธรรมชาติและสิ่งแวดล้อมจังหวัด </w:t>
      </w:r>
      <w:r w:rsidRPr="00C42B93">
        <w:rPr>
          <w:rFonts w:eastAsia="Calibri"/>
          <w:kern w:val="0"/>
          <w:cs/>
          <w14:ligatures w14:val="none"/>
        </w:rPr>
        <w:t>หรือผู้แทน ในฐานะเลขานุการคณะทำงาน</w:t>
      </w:r>
    </w:p>
    <w:p w14:paraId="4CFAF18B" w14:textId="68693DD8" w:rsidR="002A4630" w:rsidRPr="00C42B93" w:rsidRDefault="002A4630" w:rsidP="002A4630">
      <w:pPr>
        <w:tabs>
          <w:tab w:val="left" w:pos="993"/>
          <w:tab w:val="left" w:pos="1276"/>
        </w:tabs>
        <w:spacing w:line="340" w:lineRule="exact"/>
        <w:rPr>
          <w:rFonts w:eastAsia="Calibri"/>
          <w:b/>
          <w:bCs/>
          <w:kern w:val="0"/>
          <w14:ligatures w14:val="none"/>
        </w:rPr>
      </w:pPr>
      <w:r w:rsidRPr="00C42B93">
        <w:rPr>
          <w:rFonts w:eastAsia="Calibri"/>
          <w:kern w:val="0"/>
          <w:cs/>
          <w14:ligatures w14:val="none"/>
        </w:rPr>
        <w:tab/>
      </w:r>
      <w:r w:rsidRPr="00C42B93">
        <w:rPr>
          <w:rFonts w:eastAsia="Calibri"/>
          <w:kern w:val="0"/>
          <w:cs/>
          <w14:ligatures w14:val="none"/>
        </w:rPr>
        <w:tab/>
        <w:t>ด้านการเปลี่ยนแปลงสภาพภูมิอากาศระดับจังหวัด</w:t>
      </w:r>
    </w:p>
    <w:p w14:paraId="5211400E" w14:textId="01207938" w:rsidR="002A4630" w:rsidRPr="00C42B93" w:rsidRDefault="002A4630" w:rsidP="002A4630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eastAsia="Calibri"/>
          <w:kern w:val="0"/>
          <w14:ligatures w14:val="none"/>
        </w:rPr>
      </w:pPr>
      <w:r w:rsidRPr="00C42B93">
        <w:rPr>
          <w:rFonts w:eastAsia="Calibri"/>
          <w:b/>
          <w:bCs/>
          <w:spacing w:val="-6"/>
          <w:kern w:val="0"/>
          <w:u w:val="single"/>
          <w:cs/>
          <w14:ligatures w14:val="none"/>
        </w:rPr>
        <w:t>คำชี้แจง</w:t>
      </w:r>
      <w:r w:rsidRPr="00C42B93">
        <w:rPr>
          <w:rFonts w:eastAsia="Calibri"/>
          <w:spacing w:val="-6"/>
          <w:kern w:val="0"/>
          <w:cs/>
          <w14:ligatures w14:val="none"/>
        </w:rPr>
        <w:tab/>
      </w:r>
      <w:r w:rsidRPr="00C42B93">
        <w:rPr>
          <w:rFonts w:eastAsia="Calibri"/>
          <w:spacing w:val="-6"/>
          <w:kern w:val="0"/>
          <w14:ligatures w14:val="none"/>
        </w:rPr>
        <w:t>:</w:t>
      </w:r>
      <w:r w:rsidRPr="00C42B93">
        <w:rPr>
          <w:rFonts w:eastAsia="Calibri"/>
          <w:spacing w:val="-6"/>
          <w:kern w:val="0"/>
          <w14:ligatures w14:val="none"/>
        </w:rPr>
        <w:tab/>
      </w:r>
      <w:r w:rsidRPr="00C42B93">
        <w:rPr>
          <w:rFonts w:eastAsia="Calibri"/>
          <w:spacing w:val="-6"/>
          <w:kern w:val="0"/>
          <w:cs/>
          <w14:ligatures w14:val="none"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C42B93">
        <w:rPr>
          <w:rFonts w:eastAsia="Calibri"/>
          <w:spacing w:val="-6"/>
          <w:kern w:val="0"/>
          <w:cs/>
          <w14:ligatures w14:val="none"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</w:t>
      </w:r>
      <w:r w:rsidRPr="00C42B93">
        <w:rPr>
          <w:rFonts w:eastAsia="Calibri"/>
          <w:kern w:val="0"/>
          <w:cs/>
          <w14:ligatures w14:val="none"/>
        </w:rPr>
        <w:t>อิเล็กทรอนิกส์ (</w:t>
      </w:r>
      <w:r w:rsidRPr="00C42B93">
        <w:rPr>
          <w:rFonts w:eastAsia="Calibri"/>
          <w:kern w:val="0"/>
          <w14:ligatures w14:val="none"/>
        </w:rPr>
        <w:t xml:space="preserve">e-mail) </w:t>
      </w:r>
      <w:r w:rsidRPr="00C42B93">
        <w:rPr>
          <w:rFonts w:eastAsia="Calibri"/>
          <w:kern w:val="0"/>
          <w:cs/>
          <w14:ligatures w14:val="none"/>
        </w:rPr>
        <w:t xml:space="preserve">ที่ </w:t>
      </w:r>
      <w:proofErr w:type="spellStart"/>
      <w:r w:rsidRPr="00C42B93">
        <w:rPr>
          <w:rFonts w:ascii="TH SarabunPSK" w:eastAsia="Calibri" w:hAnsi="TH SarabunPSK" w:cs="TH SarabunPSK"/>
          <w:kern w:val="0"/>
          <w14:ligatures w14:val="none"/>
        </w:rPr>
        <w:t>opm.insp.area</w:t>
      </w:r>
      <w:proofErr w:type="spellEnd"/>
      <w:r w:rsidRPr="00C42B93">
        <w:rPr>
          <w:rFonts w:ascii="TH SarabunPSK" w:eastAsia="Calibri" w:hAnsi="TH SarabunPSK" w:cs="TH SarabunPSK"/>
          <w:kern w:val="0"/>
          <w:cs/>
          <w14:ligatures w14:val="none"/>
        </w:rPr>
        <w:t>6</w:t>
      </w:r>
      <w:r w:rsidRPr="00C42B93">
        <w:rPr>
          <w:rFonts w:ascii="TH SarabunPSK" w:eastAsia="Calibri" w:hAnsi="TH SarabunPSK" w:cs="TH SarabunPSK"/>
          <w:kern w:val="0"/>
          <w14:ligatures w14:val="none"/>
        </w:rPr>
        <w:t>@gmail.com</w:t>
      </w:r>
      <w:r w:rsidRPr="00C42B93">
        <w:rPr>
          <w:rFonts w:eastAsia="Calibri"/>
          <w:kern w:val="0"/>
          <w14:ligatures w14:val="none"/>
        </w:rPr>
        <w:t xml:space="preserve"> </w:t>
      </w:r>
      <w:r w:rsidRPr="00C42B93">
        <w:rPr>
          <w:rFonts w:eastAsia="Calibri"/>
          <w:kern w:val="0"/>
          <w:cs/>
          <w14:ligatures w14:val="none"/>
        </w:rPr>
        <w:t xml:space="preserve">หรือ </w:t>
      </w:r>
      <w:r w:rsidRPr="00C42B93">
        <w:rPr>
          <w:rFonts w:ascii="TH SarabunPSK" w:eastAsia="Calibri" w:hAnsi="TH SarabunPSK" w:cs="TH SarabunPSK"/>
          <w:kern w:val="0"/>
          <w14:ligatures w14:val="none"/>
        </w:rPr>
        <w:t>region</w:t>
      </w:r>
      <w:r w:rsidRPr="00C42B93">
        <w:rPr>
          <w:rFonts w:ascii="TH SarabunPSK" w:eastAsia="Calibri" w:hAnsi="TH SarabunPSK" w:cs="TH SarabunPSK"/>
          <w:kern w:val="0"/>
          <w:cs/>
          <w14:ligatures w14:val="none"/>
        </w:rPr>
        <w:t>06</w:t>
      </w:r>
      <w:r w:rsidRPr="00C42B93">
        <w:rPr>
          <w:rFonts w:ascii="TH SarabunPSK" w:eastAsia="Calibri" w:hAnsi="TH SarabunPSK" w:cs="TH SarabunPSK"/>
          <w:kern w:val="0"/>
          <w14:ligatures w14:val="none"/>
        </w:rPr>
        <w:t>@opm.go.th</w:t>
      </w:r>
      <w:r w:rsidRPr="00C42B93">
        <w:rPr>
          <w:rFonts w:eastAsia="Calibri"/>
          <w:kern w:val="0"/>
          <w14:ligatures w14:val="none"/>
        </w:rPr>
        <w:t xml:space="preserve"> </w:t>
      </w:r>
      <w:r w:rsidR="00D35039" w:rsidRPr="00C42B93">
        <w:rPr>
          <w:rFonts w:eastAsia="Calibri"/>
          <w:kern w:val="0"/>
          <w:cs/>
          <w14:ligatures w14:val="none"/>
        </w:rPr>
        <w:br/>
      </w:r>
      <w:r w:rsidRPr="00C42B93">
        <w:rPr>
          <w:rFonts w:eastAsia="Calibri"/>
          <w:kern w:val="0"/>
          <w:cs/>
          <w14:ligatures w14:val="none"/>
        </w:rPr>
        <w:t>หรือ</w:t>
      </w:r>
      <w:r w:rsidRPr="00C42B93">
        <w:rPr>
          <w:rFonts w:eastAsia="Calibri"/>
          <w:spacing w:val="-6"/>
          <w:kern w:val="0"/>
          <w:cs/>
          <w14:ligatures w14:val="none"/>
        </w:rPr>
        <w:t>ช่องทางอื่น ๆ อาทิ แอพพลิเคชั่นไลน์ของผู้ประสานงานเขตตรวจราชการที่ ๖ สำนักงานปลัด</w:t>
      </w:r>
      <w:r w:rsidRPr="00C42B93">
        <w:rPr>
          <w:rFonts w:eastAsia="Calibri"/>
          <w:spacing w:val="-6"/>
          <w:kern w:val="0"/>
          <w:cs/>
          <w14:ligatures w14:val="none"/>
        </w:rPr>
        <w:br/>
        <w:t xml:space="preserve">สำนักนายกรัฐมนตรี </w:t>
      </w:r>
      <w:r w:rsidRPr="00C42B93">
        <w:rPr>
          <w:rFonts w:eastAsia="Calibri"/>
          <w:b/>
          <w:bCs/>
          <w:spacing w:val="-6"/>
          <w:kern w:val="0"/>
          <w:cs/>
          <w14:ligatures w14:val="none"/>
        </w:rPr>
        <w:t xml:space="preserve">ภายในวันที่ </w:t>
      </w:r>
      <w:r w:rsidRPr="00C42B93">
        <w:rPr>
          <w:rFonts w:eastAsia="Calibri" w:hint="cs"/>
          <w:b/>
          <w:bCs/>
          <w:spacing w:val="-6"/>
          <w:kern w:val="0"/>
          <w:cs/>
          <w14:ligatures w14:val="none"/>
        </w:rPr>
        <w:t>31</w:t>
      </w:r>
      <w:r w:rsidRPr="00C42B93">
        <w:rPr>
          <w:rFonts w:eastAsia="Calibri"/>
          <w:b/>
          <w:bCs/>
          <w:spacing w:val="-6"/>
          <w:kern w:val="0"/>
          <w:cs/>
          <w14:ligatures w14:val="none"/>
        </w:rPr>
        <w:t xml:space="preserve"> </w:t>
      </w:r>
      <w:r w:rsidRPr="00C42B93">
        <w:rPr>
          <w:rFonts w:eastAsia="Calibri" w:hint="cs"/>
          <w:b/>
          <w:bCs/>
          <w:spacing w:val="-6"/>
          <w:kern w:val="0"/>
          <w:cs/>
          <w14:ligatures w14:val="none"/>
        </w:rPr>
        <w:t>กรกฎาคม</w:t>
      </w:r>
      <w:r w:rsidRPr="00C42B93">
        <w:rPr>
          <w:rFonts w:eastAsia="Calibri"/>
          <w:b/>
          <w:bCs/>
          <w:spacing w:val="-6"/>
          <w:kern w:val="0"/>
          <w:cs/>
          <w14:ligatures w14:val="none"/>
        </w:rPr>
        <w:t xml:space="preserve"> 256</w:t>
      </w:r>
      <w:r w:rsidRPr="00C42B93">
        <w:rPr>
          <w:rFonts w:eastAsia="Calibri"/>
          <w:b/>
          <w:bCs/>
          <w:spacing w:val="-6"/>
          <w:kern w:val="0"/>
          <w14:ligatures w14:val="none"/>
        </w:rPr>
        <w:t>7</w:t>
      </w:r>
    </w:p>
    <w:p w14:paraId="7AD33BC3" w14:textId="77777777" w:rsidR="002A4630" w:rsidRPr="00C42B93" w:rsidRDefault="002A4630" w:rsidP="002A4630">
      <w:pPr>
        <w:rPr>
          <w:rFonts w:eastAsia="Calibri"/>
          <w:kern w:val="0"/>
          <w14:ligatures w14:val="none"/>
        </w:rPr>
      </w:pPr>
      <w:r w:rsidRPr="00C42B93">
        <w:rPr>
          <w:rFonts w:eastAsia="Calibri"/>
          <w:b/>
          <w:bCs/>
          <w:noProof/>
          <w:kern w:val="0"/>
          <w:u w:val="single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14A8B083" wp14:editId="2688510E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53869D" id="ตัวเชื่อมต่อตรง 1648114383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bookmarkEnd w:id="1"/>
    <w:p w14:paraId="012FBCB4" w14:textId="7132CB1F" w:rsidR="00376BE8" w:rsidRPr="00C42B93" w:rsidRDefault="00376BE8" w:rsidP="009A3B6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  <w:rPr>
          <w:b/>
          <w:bCs/>
          <w:u w:val="single"/>
        </w:rPr>
      </w:pPr>
      <w:r w:rsidRPr="00C42B93">
        <w:rPr>
          <w:rFonts w:hint="cs"/>
          <w:b/>
          <w:bCs/>
          <w:u w:val="single"/>
          <w:cs/>
        </w:rPr>
        <w:t>ประเด็นการตรวจติดตาม</w:t>
      </w:r>
    </w:p>
    <w:p w14:paraId="0DB446FF" w14:textId="5472F6BD" w:rsidR="009562E6" w:rsidRPr="00C42B93" w:rsidRDefault="009562E6" w:rsidP="009A3B6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  <w:rPr>
          <w:b/>
          <w:bCs/>
          <w:spacing w:val="-10"/>
        </w:rPr>
      </w:pPr>
      <w:r w:rsidRPr="00C42B93">
        <w:rPr>
          <w:rFonts w:hint="cs"/>
          <w:b/>
          <w:bCs/>
          <w:cs/>
        </w:rPr>
        <w:t>1</w:t>
      </w:r>
      <w:r w:rsidRPr="00C42B93">
        <w:rPr>
          <w:rFonts w:hint="cs"/>
          <w:b/>
          <w:bCs/>
          <w:spacing w:val="-10"/>
          <w:cs/>
        </w:rPr>
        <w:t>.</w:t>
      </w:r>
      <w:r w:rsidRPr="00C42B93">
        <w:rPr>
          <w:b/>
          <w:bCs/>
          <w:spacing w:val="-10"/>
          <w:cs/>
        </w:rPr>
        <w:tab/>
        <w:t>การดำเนินการตามข้อเสนอแนะของคณะผู้ตรวจราชการ ตามแผนการตรวจราชการแบบบูรณาการ รอบที่ ๑</w:t>
      </w:r>
    </w:p>
    <w:p w14:paraId="76AE30BD" w14:textId="5E606BC4" w:rsidR="004A025E" w:rsidRPr="00C42B93" w:rsidRDefault="009562E6" w:rsidP="00D36B60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  <w:rPr>
          <w:rFonts w:eastAsia="Calibri"/>
          <w:spacing w:val="-6"/>
          <w:kern w:val="0"/>
          <w14:ligatures w14:val="none"/>
        </w:rPr>
      </w:pPr>
      <w:r w:rsidRPr="00C42B93">
        <w:rPr>
          <w:spacing w:val="-2"/>
          <w:cs/>
        </w:rPr>
        <w:tab/>
      </w:r>
      <w:r w:rsidR="004A025E" w:rsidRPr="00C42B93">
        <w:rPr>
          <w:rFonts w:eastAsia="Calibri" w:hint="cs"/>
          <w:spacing w:val="-6"/>
          <w:kern w:val="0"/>
          <w:cs/>
          <w14:ligatures w14:val="none"/>
        </w:rPr>
        <w:t>๑.๑</w:t>
      </w:r>
      <w:r w:rsidR="004A025E" w:rsidRPr="00C42B93">
        <w:rPr>
          <w:rFonts w:eastAsia="Calibri"/>
          <w:spacing w:val="-6"/>
          <w:kern w:val="0"/>
          <w:cs/>
          <w14:ligatures w14:val="none"/>
        </w:rPr>
        <w:tab/>
        <w:t>ศูนย์</w:t>
      </w:r>
      <w:r w:rsidR="004A025E" w:rsidRPr="00C42B93">
        <w:rPr>
          <w:rFonts w:eastAsia="Calibri" w:hint="cs"/>
          <w:spacing w:val="-6"/>
          <w:kern w:val="0"/>
          <w:cs/>
          <w14:ligatures w14:val="none"/>
        </w:rPr>
        <w:t xml:space="preserve">ประสานงานด้านการเปลี่ยนแปลงสภาพอากาศและความหลากหลายทางชีวภาพระดับจังหวัด </w:t>
      </w:r>
      <w:r w:rsidR="00D36B60" w:rsidRPr="00C42B93">
        <w:rPr>
          <w:rFonts w:eastAsia="Calibri"/>
          <w:spacing w:val="-6"/>
          <w:kern w:val="0"/>
          <w:cs/>
          <w14:ligatures w14:val="none"/>
        </w:rPr>
        <w:br/>
      </w:r>
      <w:r w:rsidR="004A025E" w:rsidRPr="00C42B93">
        <w:rPr>
          <w:rFonts w:eastAsia="Calibri" w:hint="cs"/>
          <w:spacing w:val="-6"/>
          <w:kern w:val="0"/>
          <w:cs/>
          <w14:ligatures w14:val="none"/>
        </w:rPr>
        <w:t>ให้ความสำคัญในการ</w:t>
      </w:r>
      <w:r w:rsidR="004A025E" w:rsidRPr="00C42B93">
        <w:rPr>
          <w:rFonts w:eastAsia="Calibri"/>
          <w:spacing w:val="-6"/>
          <w:kern w:val="0"/>
          <w:cs/>
          <w14:ligatures w14:val="none"/>
        </w:rPr>
        <w:t>กระตุ้นให้ครัวเรือน/ชุมชนให้ความสำคัญกับ</w:t>
      </w:r>
      <w:r w:rsidR="004A025E" w:rsidRPr="00C42B93">
        <w:rPr>
          <w:rFonts w:eastAsia="Calibri" w:hint="cs"/>
          <w:spacing w:val="-6"/>
          <w:kern w:val="0"/>
          <w:cs/>
          <w14:ligatures w14:val="none"/>
        </w:rPr>
        <w:t>การลดการสร้างขยะด้วยแนวคิด</w:t>
      </w:r>
      <w:r w:rsidR="004A025E" w:rsidRPr="00C42B93">
        <w:rPr>
          <w:rFonts w:eastAsia="Calibri"/>
          <w:spacing w:val="-6"/>
          <w:kern w:val="0"/>
          <w:cs/>
          <w14:ligatures w14:val="none"/>
        </w:rPr>
        <w:br/>
        <w:t xml:space="preserve"> 3 </w:t>
      </w:r>
      <w:r w:rsidR="004A025E" w:rsidRPr="00C42B93">
        <w:rPr>
          <w:rFonts w:eastAsia="Calibri"/>
          <w:spacing w:val="-6"/>
          <w:kern w:val="0"/>
          <w14:ligatures w14:val="none"/>
        </w:rPr>
        <w:t xml:space="preserve">R: reuse recycle reduce </w:t>
      </w:r>
      <w:r w:rsidR="004A025E" w:rsidRPr="00C42B93">
        <w:rPr>
          <w:rFonts w:eastAsia="Calibri"/>
          <w:spacing w:val="-6"/>
          <w:kern w:val="0"/>
          <w:cs/>
          <w14:ligatures w14:val="none"/>
        </w:rPr>
        <w:t xml:space="preserve">และภาคอุตสาหกรรม </w:t>
      </w:r>
      <w:r w:rsidR="004A025E" w:rsidRPr="00C42B93">
        <w:rPr>
          <w:rFonts w:eastAsia="Calibri" w:hint="cs"/>
          <w:spacing w:val="-6"/>
          <w:kern w:val="0"/>
          <w:cs/>
          <w14:ligatures w14:val="none"/>
        </w:rPr>
        <w:t>โดยเฉพาะ</w:t>
      </w:r>
      <w:r w:rsidR="004A025E" w:rsidRPr="00C42B93">
        <w:rPr>
          <w:rFonts w:eastAsia="Calibri"/>
          <w:spacing w:val="-6"/>
          <w:kern w:val="0"/>
          <w:cs/>
          <w14:ligatures w14:val="none"/>
        </w:rPr>
        <w:t>ภาคการเกษตร ในการดูแลกำจัดขยะให้ตรงตามหลัก</w:t>
      </w:r>
      <w:r w:rsidR="004A025E" w:rsidRPr="00C42B93">
        <w:rPr>
          <w:rFonts w:eastAsia="Calibri" w:hint="cs"/>
          <w:spacing w:val="-6"/>
          <w:kern w:val="0"/>
          <w:cs/>
          <w14:ligatures w14:val="none"/>
        </w:rPr>
        <w:t>วิชาการ</w:t>
      </w:r>
      <w:r w:rsidR="004A025E" w:rsidRPr="00C42B93">
        <w:rPr>
          <w:rFonts w:eastAsia="Calibri"/>
          <w:spacing w:val="-6"/>
          <w:kern w:val="0"/>
          <w:cs/>
          <w14:ligatures w14:val="none"/>
        </w:rPr>
        <w:t>อย่างต่อเนื่อง เพื่อช่วยลดปัญหาโลกร้อน</w:t>
      </w:r>
      <w:r w:rsidR="00D36B60" w:rsidRPr="00C42B93">
        <w:rPr>
          <w:rFonts w:eastAsia="Calibri" w:hint="cs"/>
          <w:spacing w:val="-6"/>
          <w:kern w:val="0"/>
          <w:cs/>
          <w14:ligatures w14:val="none"/>
        </w:rPr>
        <w:t xml:space="preserve"> อย่างไรบ้าง </w:t>
      </w:r>
    </w:p>
    <w:p w14:paraId="1390C88F" w14:textId="4986C778" w:rsidR="004A025E" w:rsidRPr="00C42B93" w:rsidRDefault="00D36B60" w:rsidP="00D36B60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  <w:rPr>
          <w:rFonts w:eastAsia="Calibri"/>
        </w:rPr>
      </w:pPr>
      <w:r w:rsidRPr="00C42B93">
        <w:rPr>
          <w:rFonts w:eastAsia="Calibri"/>
          <w:spacing w:val="-6"/>
          <w:kern w:val="0"/>
          <w:cs/>
          <w14:ligatures w14:val="none"/>
        </w:rPr>
        <w:tab/>
      </w:r>
      <w:r w:rsidR="004A025E" w:rsidRPr="00C42B93">
        <w:rPr>
          <w:rFonts w:eastAsia="Calibri" w:hint="cs"/>
          <w:spacing w:val="-6"/>
          <w:kern w:val="0"/>
          <w:cs/>
          <w14:ligatures w14:val="none"/>
        </w:rPr>
        <w:t>๑.๒</w:t>
      </w:r>
      <w:r w:rsidR="004A025E" w:rsidRPr="00C42B93">
        <w:rPr>
          <w:rFonts w:eastAsia="Calibri"/>
          <w:spacing w:val="-6"/>
          <w:kern w:val="0"/>
          <w:cs/>
          <w14:ligatures w14:val="none"/>
        </w:rPr>
        <w:tab/>
      </w:r>
      <w:r w:rsidR="004A025E" w:rsidRPr="00C42B93">
        <w:rPr>
          <w:rFonts w:eastAsia="Calibri" w:hint="cs"/>
          <w:spacing w:val="-6"/>
          <w:kern w:val="0"/>
          <w:cs/>
          <w14:ligatures w14:val="none"/>
        </w:rPr>
        <w:t>จังหวัด</w:t>
      </w:r>
      <w:r w:rsidRPr="00C42B93">
        <w:rPr>
          <w:rFonts w:eastAsia="Calibri" w:hint="cs"/>
          <w:spacing w:val="-6"/>
          <w:kern w:val="0"/>
          <w:cs/>
          <w14:ligatures w14:val="none"/>
        </w:rPr>
        <w:t>ได้</w:t>
      </w:r>
      <w:r w:rsidR="004A025E" w:rsidRPr="00C42B93">
        <w:rPr>
          <w:rFonts w:eastAsia="Calibri" w:hint="cs"/>
          <w:spacing w:val="-6"/>
          <w:kern w:val="0"/>
          <w:cs/>
          <w14:ligatures w14:val="none"/>
        </w:rPr>
        <w:t>เน้นย้ำให้ อปท.ให้ความสำคัญกับ</w:t>
      </w:r>
      <w:r w:rsidR="004A025E" w:rsidRPr="00C42B93">
        <w:rPr>
          <w:rFonts w:eastAsia="Calibri"/>
          <w:cs/>
        </w:rPr>
        <w:t>การสร้างจิตสำนึกให้กับประชาชนให้มีจิตอนุรักษ์ธรรมชาติและสิ่งแวดล้อม และส่งเสริมการปลูกป่าไม่</w:t>
      </w:r>
      <w:r w:rsidR="004A025E" w:rsidRPr="00C42B93">
        <w:rPr>
          <w:rFonts w:eastAsia="Calibri" w:hint="cs"/>
          <w:cs/>
        </w:rPr>
        <w:t xml:space="preserve"> </w:t>
      </w:r>
      <w:r w:rsidR="004A025E" w:rsidRPr="00C42B93">
        <w:rPr>
          <w:rFonts w:eastAsia="Calibri"/>
          <w:cs/>
        </w:rPr>
        <w:t xml:space="preserve">ลดการทำลายทรัพยากรธรรมชาติ </w:t>
      </w:r>
      <w:r w:rsidRPr="00C42B93">
        <w:rPr>
          <w:rFonts w:eastAsia="Calibri" w:hint="cs"/>
          <w:cs/>
        </w:rPr>
        <w:t>และ</w:t>
      </w:r>
      <w:r w:rsidR="004A025E" w:rsidRPr="00C42B93">
        <w:rPr>
          <w:rFonts w:eastAsia="Calibri"/>
          <w:spacing w:val="-6"/>
          <w:cs/>
        </w:rPr>
        <w:t>มี</w:t>
      </w:r>
      <w:r w:rsidRPr="00C42B93">
        <w:rPr>
          <w:rFonts w:eastAsia="Calibri" w:hint="cs"/>
          <w:spacing w:val="-6"/>
          <w:cs/>
        </w:rPr>
        <w:t>การจัดทำ</w:t>
      </w:r>
      <w:r w:rsidR="004A025E" w:rsidRPr="00C42B93">
        <w:rPr>
          <w:rFonts w:eastAsia="Calibri"/>
          <w:spacing w:val="-6"/>
          <w:cs/>
        </w:rPr>
        <w:t>ข้อกำหนดหรือ</w:t>
      </w:r>
      <w:r w:rsidRPr="00C42B93">
        <w:rPr>
          <w:rFonts w:eastAsia="Calibri"/>
          <w:spacing w:val="-6"/>
          <w:cs/>
        </w:rPr>
        <w:br/>
      </w:r>
      <w:r w:rsidR="004A025E" w:rsidRPr="00C42B93">
        <w:rPr>
          <w:rFonts w:eastAsia="Calibri"/>
          <w:spacing w:val="-6"/>
          <w:cs/>
        </w:rPr>
        <w:t>มีการประชาสัมพันธ์ให้นักท่องเที่ยวโดยเฉพาะนักท่องเที่ยวที่มีกิจกรรมดำน้ำให้ใช้สารกันแด</w:t>
      </w:r>
      <w:r w:rsidR="004A025E" w:rsidRPr="00C42B93">
        <w:rPr>
          <w:rFonts w:eastAsia="Calibri"/>
          <w:cs/>
        </w:rPr>
        <w:t>ดที่ไม่เป็นอันตรายต่อปะการังด้วย</w:t>
      </w:r>
      <w:r w:rsidRPr="00C42B93">
        <w:rPr>
          <w:rFonts w:eastAsia="Calibri" w:hint="cs"/>
          <w:cs/>
        </w:rPr>
        <w:t>หรือไม่ อย่างไร</w:t>
      </w:r>
    </w:p>
    <w:p w14:paraId="346AE034" w14:textId="7AA63957" w:rsidR="004A025E" w:rsidRPr="00C42B93" w:rsidRDefault="00D36B60" w:rsidP="00D36B60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  <w:rPr>
          <w:rFonts w:eastAsia="Calibri"/>
        </w:rPr>
      </w:pPr>
      <w:r w:rsidRPr="00C42B93">
        <w:rPr>
          <w:rFonts w:eastAsia="Calibri"/>
          <w:cs/>
        </w:rPr>
        <w:tab/>
      </w:r>
      <w:r w:rsidR="004A025E" w:rsidRPr="00C42B93">
        <w:rPr>
          <w:rFonts w:eastAsia="Calibri" w:hint="cs"/>
          <w:cs/>
        </w:rPr>
        <w:t>๑.๓</w:t>
      </w:r>
      <w:r w:rsidR="004A025E" w:rsidRPr="00C42B93">
        <w:rPr>
          <w:rFonts w:eastAsia="Calibri"/>
          <w:cs/>
        </w:rPr>
        <w:tab/>
        <w:t>จังหวัด</w:t>
      </w:r>
      <w:r w:rsidRPr="00C42B93">
        <w:rPr>
          <w:rFonts w:eastAsia="Calibri" w:hint="cs"/>
          <w:cs/>
        </w:rPr>
        <w:t>มีการ</w:t>
      </w:r>
      <w:r w:rsidR="004A025E" w:rsidRPr="00C42B93">
        <w:rPr>
          <w:rFonts w:eastAsia="Calibri"/>
          <w:cs/>
        </w:rPr>
        <w:t>วางกลไกคณะทำงานด้านการเปลี่ยนแปลงสภาพภูมิอากาศระดับจังหวัด เป็นกลไก</w:t>
      </w:r>
      <w:r w:rsidRPr="00C42B93">
        <w:rPr>
          <w:rFonts w:eastAsia="Calibri"/>
          <w:cs/>
        </w:rPr>
        <w:br/>
      </w:r>
      <w:r w:rsidR="004A025E" w:rsidRPr="00C42B93">
        <w:rPr>
          <w:rFonts w:eastAsia="Calibri"/>
          <w:cs/>
        </w:rPr>
        <w:t>ขับเคลื่อนที่สำคัญ และต่อเนื่อง รวมถึง การแต่งตั้งทุกภาคส่วนเข้าร่วมดำเนินการศูนย์ประสานงานด้านการเปลี่ยนแปลงสภาพภูมิอากาศและความหลากหลายทางชีวภาพ เป็นต้น เพื่อการรับรู้และส่งต่อข้อมูลในส่วน</w:t>
      </w:r>
      <w:r w:rsidRPr="00C42B93">
        <w:rPr>
          <w:rFonts w:eastAsia="Calibri"/>
          <w:cs/>
        </w:rPr>
        <w:br/>
      </w:r>
      <w:r w:rsidR="004A025E" w:rsidRPr="00C42B93">
        <w:rPr>
          <w:rFonts w:eastAsia="Calibri"/>
          <w:cs/>
        </w:rPr>
        <w:t>ที่เกี่ยวข้องให้กับเครือข่ายที่รับผิดชอบ และกำหนดให้นโยบายการลดก๊าซเรือนกระจกเป็นนโยบายสำคัญของจังหวัด โดยหน่วยงานรับผิดชอบหลักและหน่วยงานสนับสนุนการดำเนินงานภายใต้มาตรการ ต้อง</w:t>
      </w:r>
      <w:r w:rsidR="004A025E" w:rsidRPr="00C42B93">
        <w:rPr>
          <w:rFonts w:eastAsia="Calibri" w:hint="cs"/>
          <w:cs/>
        </w:rPr>
        <w:t>ขั</w:t>
      </w:r>
      <w:r w:rsidR="004A025E" w:rsidRPr="00C42B93">
        <w:rPr>
          <w:rFonts w:eastAsia="Calibri"/>
          <w:cs/>
        </w:rPr>
        <w:t>บเคลื่อนมาตรการลดก๊าซเรือนกระจกของจังหวัด โดยบรรจุเข้าแผนพัฒนาจังหวัด และแผนงานของหน่วยงาน</w:t>
      </w:r>
      <w:r w:rsidRPr="00C42B93">
        <w:rPr>
          <w:rFonts w:eastAsia="Calibri"/>
          <w:cs/>
        </w:rPr>
        <w:br/>
      </w:r>
      <w:r w:rsidR="004A025E" w:rsidRPr="00C42B93">
        <w:rPr>
          <w:rFonts w:eastAsia="Calibri"/>
          <w:cs/>
        </w:rPr>
        <w:t>ที่เกี่ยวข้อง อย่างจริงจัง รวมถึงบูรณาการร่วมกับแผนต่างๆ ที่มีอยู่แล้ว เพื่อร่วมกันขับเคลื่อนกิจกรรมตามมาตรการฯ ให้เกิดผลสำเร็จเป็นรูปธรรมและต่อเนื่อง</w:t>
      </w:r>
      <w:r w:rsidRPr="00C42B93">
        <w:rPr>
          <w:rFonts w:eastAsia="Calibri"/>
          <w:cs/>
        </w:rPr>
        <w:t>หรือไม่ อย่างไร</w:t>
      </w:r>
    </w:p>
    <w:p w14:paraId="032804F5" w14:textId="105AC988" w:rsidR="004A025E" w:rsidRPr="00C42B93" w:rsidRDefault="00D36B60" w:rsidP="00D36B60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  <w:rPr>
          <w:rFonts w:eastAsia="Calibri"/>
          <w:spacing w:val="-6"/>
          <w:kern w:val="0"/>
          <w14:ligatures w14:val="none"/>
        </w:rPr>
      </w:pPr>
      <w:r w:rsidRPr="00C42B93">
        <w:rPr>
          <w:rFonts w:eastAsia="Calibri"/>
          <w:cs/>
        </w:rPr>
        <w:tab/>
      </w:r>
      <w:r w:rsidR="004A025E" w:rsidRPr="00C42B93">
        <w:rPr>
          <w:rFonts w:eastAsia="Calibri" w:hint="cs"/>
          <w:cs/>
        </w:rPr>
        <w:t>๑.๔</w:t>
      </w:r>
      <w:r w:rsidR="004A025E" w:rsidRPr="00C42B93">
        <w:rPr>
          <w:rFonts w:eastAsia="Calibri"/>
          <w:cs/>
        </w:rPr>
        <w:tab/>
      </w:r>
      <w:r w:rsidR="004A025E" w:rsidRPr="00C42B93">
        <w:rPr>
          <w:rFonts w:eastAsia="Calibri"/>
          <w:spacing w:val="-6"/>
          <w:kern w:val="0"/>
          <w:cs/>
          <w14:ligatures w14:val="none"/>
        </w:rPr>
        <w:t>เนื่องจากในปัจจุบันประชาชนยังไม่ตระหนักและรับรู้ถึงผลเสียของการเปลี่ยนแปลงสภาพภูมิอากาศและการปล่อยก๊าซเรือนกระจก ในเรื่องนี้</w:t>
      </w:r>
      <w:r w:rsidR="004A025E" w:rsidRPr="00C42B93">
        <w:rPr>
          <w:rFonts w:eastAsia="Calibri" w:hint="cs"/>
          <w:spacing w:val="-6"/>
          <w:kern w:val="0"/>
          <w:cs/>
          <w14:ligatures w14:val="none"/>
        </w:rPr>
        <w:t xml:space="preserve"> </w:t>
      </w:r>
      <w:r w:rsidR="004A025E" w:rsidRPr="00C42B93">
        <w:rPr>
          <w:rFonts w:eastAsia="Calibri"/>
          <w:spacing w:val="-6"/>
          <w:kern w:val="0"/>
          <w:cs/>
          <w14:ligatures w14:val="none"/>
        </w:rPr>
        <w:t>สำนักงานประชาสัมพันธ์จังหวัด</w:t>
      </w:r>
      <w:r w:rsidRPr="00C42B93">
        <w:rPr>
          <w:rFonts w:eastAsia="Calibri" w:hint="cs"/>
          <w:spacing w:val="-6"/>
          <w:kern w:val="0"/>
          <w:cs/>
          <w14:ligatures w14:val="none"/>
        </w:rPr>
        <w:t>ได้มี</w:t>
      </w:r>
      <w:r w:rsidR="004A025E" w:rsidRPr="00C42B93">
        <w:rPr>
          <w:rFonts w:eastAsia="Calibri"/>
          <w:spacing w:val="-6"/>
          <w:kern w:val="0"/>
          <w:cs/>
          <w14:ligatures w14:val="none"/>
        </w:rPr>
        <w:t xml:space="preserve">การประชาสัมพันธ์สื่อสารการให้ความรู้เรื่องอันตรายจากก๊าซเรือนกระจกและเห็นถึงผลกระทบต่อความเป็นอยู่และสุขภาพในสื่อทุกช่องทางเพื่อเป็นการสร้างให้เกิดการปฏิบัติตนเพื่อลดก๊าซเรือนกระจก อาทิ การบริโภคอย่างพอเพียง การลดขยะ การประหยัดพลังงาน การใช้ทรัพยากรอย่างรู้คุณค่า การลดการเผาพื้นที่เกษตรกรรม เป็นต้น โดยปฏิบัติจนเป็นวิถีในชีวิตประจำวัน </w:t>
      </w:r>
      <w:r w:rsidRPr="00C42B93">
        <w:rPr>
          <w:rFonts w:eastAsia="Calibri" w:hint="cs"/>
          <w:spacing w:val="-6"/>
          <w:kern w:val="0"/>
          <w:cs/>
          <w14:ligatures w14:val="none"/>
        </w:rPr>
        <w:t>โดย</w:t>
      </w:r>
      <w:r w:rsidR="004A025E" w:rsidRPr="00C42B93">
        <w:rPr>
          <w:rFonts w:eastAsia="Calibri"/>
          <w:spacing w:val="-6"/>
          <w:kern w:val="0"/>
          <w:cs/>
          <w14:ligatures w14:val="none"/>
        </w:rPr>
        <w:t>ให้ความสำคัญในการสื่อสารผ่านวิทยุกระจายเสียงและเสียงตามสายของหมู่บ้านในทุก ๆ เช้า เพื่อให้สื่อสารถึงประชาชนได้อย่างแท้จริง</w:t>
      </w:r>
      <w:r w:rsidRPr="00C42B93">
        <w:rPr>
          <w:rFonts w:eastAsia="Calibri"/>
          <w:spacing w:val="-6"/>
          <w:kern w:val="0"/>
          <w:cs/>
          <w14:ligatures w14:val="none"/>
        </w:rPr>
        <w:t>หรือไม่ อย่างไร</w:t>
      </w:r>
    </w:p>
    <w:p w14:paraId="51B5EB04" w14:textId="77777777" w:rsidR="00176A08" w:rsidRPr="00C42B93" w:rsidRDefault="00176A08" w:rsidP="00D32F2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  <w:rPr>
          <w:spacing w:val="-2"/>
        </w:rPr>
      </w:pPr>
    </w:p>
    <w:p w14:paraId="3A0AF14A" w14:textId="77777777" w:rsidR="00176A08" w:rsidRPr="00C42B93" w:rsidRDefault="00176A08" w:rsidP="00D32F2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  <w:rPr>
          <w:spacing w:val="-2"/>
        </w:rPr>
      </w:pPr>
    </w:p>
    <w:p w14:paraId="178859E5" w14:textId="77777777" w:rsidR="00176A08" w:rsidRPr="00C42B93" w:rsidRDefault="00176A08" w:rsidP="00176A08">
      <w:pPr>
        <w:tabs>
          <w:tab w:val="left" w:pos="709"/>
          <w:tab w:val="left" w:pos="1021"/>
        </w:tabs>
        <w:autoSpaceDE w:val="0"/>
        <w:autoSpaceDN w:val="0"/>
        <w:adjustRightInd w:val="0"/>
        <w:spacing w:after="240"/>
        <w:jc w:val="center"/>
        <w:rPr>
          <w:shd w:val="clear" w:color="auto" w:fill="FFFFFF"/>
        </w:rPr>
      </w:pPr>
      <w:r w:rsidRPr="00C42B93">
        <w:rPr>
          <w:rFonts w:hint="cs"/>
          <w:shd w:val="clear" w:color="auto" w:fill="FFFFFF"/>
          <w:cs/>
        </w:rPr>
        <w:lastRenderedPageBreak/>
        <w:t>- 2 -</w:t>
      </w:r>
    </w:p>
    <w:p w14:paraId="619B5F72" w14:textId="35E34D5B" w:rsidR="00376BE8" w:rsidRPr="00C42B93" w:rsidRDefault="00176A08" w:rsidP="009A3B6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>2</w:t>
      </w:r>
      <w:r w:rsidR="00376BE8" w:rsidRPr="00C42B93">
        <w:rPr>
          <w:rFonts w:hint="cs"/>
          <w:cs/>
        </w:rPr>
        <w:t>.</w:t>
      </w:r>
      <w:r w:rsidR="00376BE8" w:rsidRPr="00C42B93">
        <w:rPr>
          <w:cs/>
        </w:rPr>
        <w:tab/>
      </w:r>
      <w:r w:rsidR="00376BE8" w:rsidRPr="00C42B93">
        <w:rPr>
          <w:rFonts w:hint="cs"/>
          <w:cs/>
        </w:rPr>
        <w:t>ผลคืบหน้าการดำเนินงาน</w:t>
      </w:r>
      <w:r w:rsidR="00376BE8" w:rsidRPr="00C42B93">
        <w:rPr>
          <w:rFonts w:hint="cs"/>
          <w:b/>
          <w:bCs/>
          <w:cs/>
        </w:rPr>
        <w:t>การลดการปล่อยก๊าซเรือนกระจก</w:t>
      </w:r>
      <w:r w:rsidR="00376BE8" w:rsidRPr="00C42B93">
        <w:rPr>
          <w:rFonts w:hint="cs"/>
          <w:cs/>
        </w:rPr>
        <w:t>ตามแผนปฏิบัติการด้านการลดก๊าซ</w:t>
      </w:r>
      <w:r w:rsidRPr="00C42B93">
        <w:rPr>
          <w:cs/>
        </w:rPr>
        <w:br/>
      </w:r>
      <w:r w:rsidR="00376BE8" w:rsidRPr="00C42B93">
        <w:rPr>
          <w:rFonts w:hint="cs"/>
          <w:cs/>
        </w:rPr>
        <w:t>เรือนกระจกในระดับจังหวัด</w:t>
      </w: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1838"/>
        <w:gridCol w:w="1559"/>
        <w:gridCol w:w="5954"/>
      </w:tblGrid>
      <w:tr w:rsidR="00C42B93" w:rsidRPr="00C42B93" w14:paraId="55874E63" w14:textId="77777777" w:rsidTr="002A4630">
        <w:tc>
          <w:tcPr>
            <w:tcW w:w="1838" w:type="dxa"/>
            <w:vAlign w:val="center"/>
          </w:tcPr>
          <w:p w14:paraId="4BA61108" w14:textId="0CA36D11" w:rsidR="009A3B61" w:rsidRPr="00C42B93" w:rsidRDefault="009A3B61" w:rsidP="00405E4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42B93">
              <w:rPr>
                <w:rFonts w:hint="cs"/>
                <w:b/>
                <w:bCs/>
                <w:sz w:val="28"/>
                <w:szCs w:val="28"/>
                <w:cs/>
              </w:rPr>
              <w:t>สาขา</w:t>
            </w:r>
          </w:p>
        </w:tc>
        <w:tc>
          <w:tcPr>
            <w:tcW w:w="1559" w:type="dxa"/>
            <w:vAlign w:val="center"/>
          </w:tcPr>
          <w:p w14:paraId="5D449562" w14:textId="77777777" w:rsidR="00405E43" w:rsidRPr="00C42B93" w:rsidRDefault="009A3B61" w:rsidP="00405E4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42B93">
              <w:rPr>
                <w:rFonts w:hint="cs"/>
                <w:b/>
                <w:bCs/>
                <w:sz w:val="28"/>
                <w:szCs w:val="28"/>
                <w:cs/>
              </w:rPr>
              <w:t>เป้าหมายการลดก๊าซเรือนกระจก</w:t>
            </w:r>
          </w:p>
          <w:p w14:paraId="5D14D0E8" w14:textId="478F3DD9" w:rsidR="009A3B61" w:rsidRPr="00C42B93" w:rsidRDefault="009A3B61" w:rsidP="00405E4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42B93">
              <w:rPr>
                <w:rFonts w:hint="cs"/>
                <w:b/>
                <w:bCs/>
                <w:sz w:val="28"/>
                <w:szCs w:val="28"/>
                <w:cs/>
              </w:rPr>
              <w:t>ของจังหวัด</w:t>
            </w:r>
          </w:p>
          <w:p w14:paraId="3CE83E2B" w14:textId="6B128CE8" w:rsidR="009A3B61" w:rsidRPr="00C42B93" w:rsidRDefault="009A3B61" w:rsidP="00405E4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42B9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Pr="00C42B9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tC</w:t>
            </w:r>
            <w:r w:rsidR="00405E43" w:rsidRPr="00C42B9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O</w:t>
            </w:r>
            <w:r w:rsidR="00405E43" w:rsidRPr="00C42B93">
              <w:rPr>
                <w:rFonts w:ascii="TH SarabunPSK" w:hAnsi="TH SarabunPSK" w:cs="TH SarabunPSK"/>
                <w:b/>
                <w:bCs/>
                <w:sz w:val="28"/>
                <w:szCs w:val="28"/>
                <w:vertAlign w:val="subscript"/>
              </w:rPr>
              <w:t>2</w:t>
            </w:r>
            <w:r w:rsidR="00405E43" w:rsidRPr="00C42B9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5954" w:type="dxa"/>
            <w:vAlign w:val="center"/>
          </w:tcPr>
          <w:p w14:paraId="34A5BE6E" w14:textId="1530905D" w:rsidR="009A3B61" w:rsidRPr="00C42B93" w:rsidRDefault="00405E43" w:rsidP="00405E4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42B93">
              <w:rPr>
                <w:rFonts w:hint="cs"/>
                <w:b/>
                <w:bCs/>
                <w:sz w:val="28"/>
                <w:szCs w:val="28"/>
                <w:cs/>
              </w:rPr>
              <w:t>ผลการดำเนินงาน</w:t>
            </w:r>
          </w:p>
        </w:tc>
      </w:tr>
      <w:tr w:rsidR="00C42B93" w:rsidRPr="00C42B93" w14:paraId="5F6F2502" w14:textId="77777777" w:rsidTr="002A4630">
        <w:tc>
          <w:tcPr>
            <w:tcW w:w="1838" w:type="dxa"/>
          </w:tcPr>
          <w:p w14:paraId="42D7104B" w14:textId="1B3EEEA0" w:rsidR="009A3B61" w:rsidRPr="00C42B93" w:rsidRDefault="00405E43" w:rsidP="00376BE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1.</w:t>
            </w:r>
            <w:r w:rsidR="00B93DC6" w:rsidRPr="00C42B93">
              <w:rPr>
                <w:sz w:val="28"/>
                <w:szCs w:val="28"/>
                <w:cs/>
              </w:rPr>
              <w:tab/>
            </w:r>
            <w:r w:rsidR="00B93DC6" w:rsidRPr="00C42B93">
              <w:rPr>
                <w:rFonts w:hint="cs"/>
                <w:sz w:val="28"/>
                <w:szCs w:val="28"/>
                <w:cs/>
              </w:rPr>
              <w:t>สาขาพลังงาน</w:t>
            </w:r>
          </w:p>
        </w:tc>
        <w:tc>
          <w:tcPr>
            <w:tcW w:w="1559" w:type="dxa"/>
          </w:tcPr>
          <w:p w14:paraId="4F98EF67" w14:textId="77777777" w:rsidR="009A3B61" w:rsidRPr="00C42B93" w:rsidRDefault="009A3B61" w:rsidP="00376BE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14:paraId="3F93F545" w14:textId="77777777" w:rsidR="002D7450" w:rsidRPr="00C42B93" w:rsidRDefault="002D7450" w:rsidP="00376BE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-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>การดำเนินกิจกรรมการลดก๊าซเรือนกระจกของจังหวัด............................</w:t>
            </w:r>
          </w:p>
          <w:p w14:paraId="6FEFA02B" w14:textId="77777777" w:rsidR="002D7450" w:rsidRPr="00C42B93" w:rsidRDefault="002D7450" w:rsidP="002D745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........................................................................................................................</w:t>
            </w:r>
          </w:p>
          <w:p w14:paraId="39251A4F" w14:textId="3BC50441" w:rsidR="002D7450" w:rsidRPr="00C42B93" w:rsidRDefault="002D7450" w:rsidP="00376BE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  <w:cs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-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 xml:space="preserve">ลดปริมาณการปล่อยก๊าซเรือนกระจกได้.......ตันคาร์บอนไดออกไซด์ </w:t>
            </w:r>
            <w:r w:rsidRPr="00C42B93">
              <w:rPr>
                <w:rFonts w:ascii="TH SarabunPSK" w:hAnsi="TH SarabunPSK" w:cs="TH SarabunPSK"/>
                <w:sz w:val="28"/>
                <w:szCs w:val="28"/>
              </w:rPr>
              <w:t>(tCO</w:t>
            </w:r>
            <w:r w:rsidRPr="00C42B93">
              <w:rPr>
                <w:rFonts w:ascii="TH SarabunPSK" w:hAnsi="TH SarabunPSK" w:cs="TH SarabunPSK"/>
                <w:sz w:val="28"/>
                <w:szCs w:val="28"/>
                <w:vertAlign w:val="subscript"/>
              </w:rPr>
              <w:t>2</w:t>
            </w:r>
            <w:r w:rsidR="00AB0165" w:rsidRPr="00C42B93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</w:tr>
      <w:tr w:rsidR="00C42B93" w:rsidRPr="00C42B93" w14:paraId="21F0CA9E" w14:textId="77777777" w:rsidTr="002A4630">
        <w:tc>
          <w:tcPr>
            <w:tcW w:w="1838" w:type="dxa"/>
          </w:tcPr>
          <w:p w14:paraId="45EBB589" w14:textId="2C8BD07D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2.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>สาขาขนส่ง</w:t>
            </w:r>
          </w:p>
        </w:tc>
        <w:tc>
          <w:tcPr>
            <w:tcW w:w="1559" w:type="dxa"/>
          </w:tcPr>
          <w:p w14:paraId="7EA0339D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14:paraId="56829AE0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-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>การดำเนินกิจกรรมการลดก๊าซเรือนกระจกของจังหวัด............................</w:t>
            </w:r>
          </w:p>
          <w:p w14:paraId="6B7C7663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........................................................................................................................</w:t>
            </w:r>
          </w:p>
          <w:p w14:paraId="20D6AD33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........................................................................................................................</w:t>
            </w:r>
          </w:p>
          <w:p w14:paraId="62E90EFC" w14:textId="66BF5378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-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 xml:space="preserve">ลดปริมาณการปล่อยก๊าซเรือนกระจกได้.......ตันคาร์บอนไดออกไซด์ </w:t>
            </w:r>
            <w:r w:rsidRPr="00C42B93">
              <w:rPr>
                <w:rFonts w:ascii="TH SarabunPSK" w:hAnsi="TH SarabunPSK" w:cs="TH SarabunPSK"/>
                <w:sz w:val="28"/>
                <w:szCs w:val="28"/>
              </w:rPr>
              <w:t>(tCO</w:t>
            </w:r>
            <w:r w:rsidRPr="00C42B93">
              <w:rPr>
                <w:rFonts w:ascii="TH SarabunPSK" w:hAnsi="TH SarabunPSK" w:cs="TH SarabunPSK"/>
                <w:sz w:val="28"/>
                <w:szCs w:val="28"/>
                <w:vertAlign w:val="subscript"/>
              </w:rPr>
              <w:t>2</w:t>
            </w:r>
            <w:r w:rsidRPr="00C42B93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</w:tr>
      <w:tr w:rsidR="00C42B93" w:rsidRPr="00C42B93" w14:paraId="1AA86410" w14:textId="77777777" w:rsidTr="002A4630">
        <w:tc>
          <w:tcPr>
            <w:tcW w:w="1838" w:type="dxa"/>
          </w:tcPr>
          <w:p w14:paraId="2D99C68C" w14:textId="1D435243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3.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>สาขาการจัดการของเสีย</w:t>
            </w:r>
          </w:p>
        </w:tc>
        <w:tc>
          <w:tcPr>
            <w:tcW w:w="1559" w:type="dxa"/>
          </w:tcPr>
          <w:p w14:paraId="7F62B6B5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14:paraId="4E38C01F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-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>การดำเนินกิจกรรมการลดก๊าซเรือนกระจกของจังหวัด............................</w:t>
            </w:r>
          </w:p>
          <w:p w14:paraId="722F41F2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........................................................................................................................</w:t>
            </w:r>
          </w:p>
          <w:p w14:paraId="1A01D535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........................................................................................................................</w:t>
            </w:r>
          </w:p>
          <w:p w14:paraId="09083365" w14:textId="535D0222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-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 xml:space="preserve">ลดปริมาณการปล่อยก๊าซเรือนกระจกได้.......ตันคาร์บอนไดออกไซด์ </w:t>
            </w:r>
            <w:r w:rsidRPr="00C42B93">
              <w:rPr>
                <w:rFonts w:ascii="TH SarabunPSK" w:hAnsi="TH SarabunPSK" w:cs="TH SarabunPSK"/>
                <w:sz w:val="28"/>
                <w:szCs w:val="28"/>
              </w:rPr>
              <w:t>(tCO</w:t>
            </w:r>
            <w:r w:rsidRPr="00C42B93">
              <w:rPr>
                <w:rFonts w:ascii="TH SarabunPSK" w:hAnsi="TH SarabunPSK" w:cs="TH SarabunPSK"/>
                <w:sz w:val="28"/>
                <w:szCs w:val="28"/>
                <w:vertAlign w:val="subscript"/>
              </w:rPr>
              <w:t>2</w:t>
            </w:r>
            <w:r w:rsidRPr="00C42B93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</w:tr>
      <w:tr w:rsidR="00C42B93" w:rsidRPr="00C42B93" w14:paraId="45F211C0" w14:textId="77777777" w:rsidTr="002A4630">
        <w:tc>
          <w:tcPr>
            <w:tcW w:w="1838" w:type="dxa"/>
          </w:tcPr>
          <w:p w14:paraId="49138065" w14:textId="3998085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4.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>สาขากระบวนการทางอุตสาหกรรมและการใช้ผลิตภัณฑ์</w:t>
            </w:r>
          </w:p>
        </w:tc>
        <w:tc>
          <w:tcPr>
            <w:tcW w:w="1559" w:type="dxa"/>
          </w:tcPr>
          <w:p w14:paraId="0C318094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14:paraId="0A8D871A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-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>การดำเนินกิจกรรมการลดก๊าซเรือนกระจกของจังหวัด............................</w:t>
            </w:r>
          </w:p>
          <w:p w14:paraId="72849BE7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........................................................................................................................</w:t>
            </w:r>
          </w:p>
          <w:p w14:paraId="645DD43E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........................................................................................................................</w:t>
            </w:r>
          </w:p>
          <w:p w14:paraId="621E7818" w14:textId="7EA43AF1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-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 xml:space="preserve">ลดปริมาณการปล่อยก๊าซเรือนกระจกได้.......ตันคาร์บอนไดออกไซด์ </w:t>
            </w:r>
            <w:r w:rsidRPr="00C42B93">
              <w:rPr>
                <w:rFonts w:ascii="TH SarabunPSK" w:hAnsi="TH SarabunPSK" w:cs="TH SarabunPSK"/>
                <w:sz w:val="28"/>
                <w:szCs w:val="28"/>
              </w:rPr>
              <w:t>(tCO</w:t>
            </w:r>
            <w:r w:rsidRPr="00C42B93">
              <w:rPr>
                <w:rFonts w:ascii="TH SarabunPSK" w:hAnsi="TH SarabunPSK" w:cs="TH SarabunPSK"/>
                <w:sz w:val="28"/>
                <w:szCs w:val="28"/>
                <w:vertAlign w:val="subscript"/>
              </w:rPr>
              <w:t>2</w:t>
            </w:r>
            <w:r w:rsidRPr="00C42B93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</w:tr>
      <w:tr w:rsidR="00C42B93" w:rsidRPr="00C42B93" w14:paraId="1AE219D1" w14:textId="77777777" w:rsidTr="002A4630">
        <w:tc>
          <w:tcPr>
            <w:tcW w:w="1838" w:type="dxa"/>
          </w:tcPr>
          <w:p w14:paraId="729FD534" w14:textId="0577AB53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5.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>สาขาการเกษตร</w:t>
            </w:r>
          </w:p>
        </w:tc>
        <w:tc>
          <w:tcPr>
            <w:tcW w:w="1559" w:type="dxa"/>
          </w:tcPr>
          <w:p w14:paraId="78C31FA7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14:paraId="5B99C6F9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-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>การดำเนินกิจกรรมการลดก๊าซเรือนกระจกของจังหวัด............................</w:t>
            </w:r>
          </w:p>
          <w:p w14:paraId="1EE785B6" w14:textId="7777777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........................................................................................................................</w:t>
            </w:r>
          </w:p>
          <w:p w14:paraId="70A23BEE" w14:textId="33014F17" w:rsidR="008B00FD" w:rsidRPr="00C42B93" w:rsidRDefault="008B00FD" w:rsidP="008B00FD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thaiDistribute"/>
              <w:rPr>
                <w:sz w:val="28"/>
                <w:szCs w:val="28"/>
              </w:rPr>
            </w:pPr>
            <w:r w:rsidRPr="00C42B93">
              <w:rPr>
                <w:rFonts w:hint="cs"/>
                <w:sz w:val="28"/>
                <w:szCs w:val="28"/>
                <w:cs/>
              </w:rPr>
              <w:t>-</w:t>
            </w:r>
            <w:r w:rsidRPr="00C42B93">
              <w:rPr>
                <w:sz w:val="28"/>
                <w:szCs w:val="28"/>
                <w:cs/>
              </w:rPr>
              <w:tab/>
            </w:r>
            <w:r w:rsidRPr="00C42B93">
              <w:rPr>
                <w:rFonts w:hint="cs"/>
                <w:sz w:val="28"/>
                <w:szCs w:val="28"/>
                <w:cs/>
              </w:rPr>
              <w:t xml:space="preserve">ลดปริมาณการปล่อยก๊าซเรือนกระจกได้.......ตันคาร์บอนไดออกไซด์ </w:t>
            </w:r>
            <w:r w:rsidRPr="00C42B93">
              <w:rPr>
                <w:rFonts w:ascii="TH SarabunPSK" w:hAnsi="TH SarabunPSK" w:cs="TH SarabunPSK"/>
                <w:sz w:val="28"/>
                <w:szCs w:val="28"/>
              </w:rPr>
              <w:t>(tCO</w:t>
            </w:r>
            <w:r w:rsidRPr="00C42B93">
              <w:rPr>
                <w:rFonts w:ascii="TH SarabunPSK" w:hAnsi="TH SarabunPSK" w:cs="TH SarabunPSK"/>
                <w:sz w:val="28"/>
                <w:szCs w:val="28"/>
                <w:vertAlign w:val="subscript"/>
              </w:rPr>
              <w:t>2</w:t>
            </w:r>
            <w:r w:rsidRPr="00C42B93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</w:tr>
    </w:tbl>
    <w:p w14:paraId="4221213B" w14:textId="6AC2B11A" w:rsidR="00376BE8" w:rsidRPr="00C42B93" w:rsidRDefault="00176A08" w:rsidP="005F7C1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</w:pPr>
      <w:r w:rsidRPr="00C42B93">
        <w:rPr>
          <w:rFonts w:hint="cs"/>
          <w:cs/>
        </w:rPr>
        <w:t>3</w:t>
      </w:r>
      <w:r w:rsidR="00BD679C" w:rsidRPr="00C42B93">
        <w:rPr>
          <w:rFonts w:hint="cs"/>
          <w:cs/>
        </w:rPr>
        <w:t>.</w:t>
      </w:r>
      <w:r w:rsidR="00BD679C" w:rsidRPr="00C42B93">
        <w:rPr>
          <w:cs/>
        </w:rPr>
        <w:tab/>
      </w:r>
      <w:r w:rsidR="00BD679C" w:rsidRPr="00C42B93">
        <w:rPr>
          <w:rFonts w:hint="cs"/>
          <w:cs/>
        </w:rPr>
        <w:t>ผลคืบหน้าการดำเนินงานใน</w:t>
      </w:r>
      <w:r w:rsidR="00BD679C" w:rsidRPr="00C42B93">
        <w:rPr>
          <w:rFonts w:hint="cs"/>
          <w:b/>
          <w:bCs/>
          <w:cs/>
        </w:rPr>
        <w:t>การดูดซับ/การกักเก็บก๊าซเรือนกระจก</w:t>
      </w:r>
      <w:r w:rsidR="00BD679C" w:rsidRPr="00C42B93">
        <w:rPr>
          <w:rFonts w:hint="cs"/>
          <w:cs/>
        </w:rPr>
        <w:t>ตามแผนปฏิบัติการลดก๊าซเรือนกระจก</w:t>
      </w:r>
      <w:r w:rsidR="00D52E8B" w:rsidRPr="00C42B93">
        <w:rPr>
          <w:rFonts w:hint="cs"/>
          <w:cs/>
        </w:rPr>
        <w:t>ในระดับจังหวัด</w:t>
      </w:r>
    </w:p>
    <w:p w14:paraId="789867AC" w14:textId="3BAE77D9" w:rsidR="00D52E8B" w:rsidRPr="00C42B93" w:rsidRDefault="00176A08" w:rsidP="0013600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>4</w:t>
      </w:r>
      <w:r w:rsidR="00D52E8B" w:rsidRPr="00C42B93">
        <w:rPr>
          <w:rFonts w:hint="cs"/>
          <w:cs/>
        </w:rPr>
        <w:t>.</w:t>
      </w:r>
      <w:r w:rsidR="00D52E8B" w:rsidRPr="00C42B93">
        <w:rPr>
          <w:cs/>
        </w:rPr>
        <w:tab/>
      </w:r>
      <w:r w:rsidR="00D52E8B" w:rsidRPr="00C42B93">
        <w:rPr>
          <w:rFonts w:hint="cs"/>
          <w:spacing w:val="-8"/>
          <w:cs/>
        </w:rPr>
        <w:t>ผลการขับเคลื่อน</w:t>
      </w:r>
      <w:r w:rsidR="00D52E8B" w:rsidRPr="00C42B93">
        <w:rPr>
          <w:rFonts w:hint="cs"/>
          <w:b/>
          <w:bCs/>
          <w:spacing w:val="-8"/>
          <w:cs/>
        </w:rPr>
        <w:t>ศูนย์ประสานงานด้านการเปลี่ยนแปลงสภาพภูมิอากาศและควา</w:t>
      </w:r>
      <w:r w:rsidR="00B34673" w:rsidRPr="00C42B93">
        <w:rPr>
          <w:rFonts w:hint="cs"/>
          <w:b/>
          <w:bCs/>
          <w:spacing w:val="-8"/>
          <w:cs/>
        </w:rPr>
        <w:t>ม</w:t>
      </w:r>
      <w:r w:rsidR="00D52E8B" w:rsidRPr="00C42B93">
        <w:rPr>
          <w:rFonts w:hint="cs"/>
          <w:b/>
          <w:bCs/>
          <w:spacing w:val="-8"/>
          <w:cs/>
        </w:rPr>
        <w:t>หล</w:t>
      </w:r>
      <w:r w:rsidR="00237CA3" w:rsidRPr="00C42B93">
        <w:rPr>
          <w:rFonts w:hint="cs"/>
          <w:b/>
          <w:bCs/>
          <w:spacing w:val="-8"/>
          <w:cs/>
        </w:rPr>
        <w:t>ากหลาย</w:t>
      </w:r>
      <w:r w:rsidR="00237CA3" w:rsidRPr="00C42B93">
        <w:rPr>
          <w:rFonts w:hint="cs"/>
          <w:b/>
          <w:bCs/>
          <w:cs/>
        </w:rPr>
        <w:t>ทางชีวภาพระดับจังหวัด</w:t>
      </w:r>
    </w:p>
    <w:p w14:paraId="140464D4" w14:textId="22775D81" w:rsidR="00237CA3" w:rsidRPr="00C42B93" w:rsidRDefault="00176A08" w:rsidP="0013600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>5</w:t>
      </w:r>
      <w:r w:rsidR="00237CA3" w:rsidRPr="00C42B93">
        <w:rPr>
          <w:rFonts w:hint="cs"/>
          <w:cs/>
        </w:rPr>
        <w:t>.</w:t>
      </w:r>
      <w:r w:rsidR="00237CA3" w:rsidRPr="00C42B93">
        <w:rPr>
          <w:cs/>
        </w:rPr>
        <w:tab/>
      </w:r>
      <w:r w:rsidR="00237CA3" w:rsidRPr="00C42B93">
        <w:rPr>
          <w:rFonts w:hint="cs"/>
          <w:cs/>
        </w:rPr>
        <w:t>ผลคืบหน้าการส่งเสริม</w:t>
      </w:r>
      <w:r w:rsidR="00237CA3" w:rsidRPr="00C42B93">
        <w:rPr>
          <w:rFonts w:hint="cs"/>
          <w:b/>
          <w:bCs/>
          <w:cs/>
        </w:rPr>
        <w:t>การตระหนักรู้</w:t>
      </w:r>
      <w:r w:rsidR="00237CA3" w:rsidRPr="00C42B93">
        <w:rPr>
          <w:rFonts w:hint="cs"/>
          <w:cs/>
        </w:rPr>
        <w:t>ของทุกภาคส่วนเกี่ยวกับเหตุของการเปลี่ยนแปลงสภาพภูมิอากาศ</w:t>
      </w:r>
      <w:r w:rsidRPr="00C42B93">
        <w:rPr>
          <w:cs/>
        </w:rPr>
        <w:br/>
      </w:r>
      <w:r w:rsidR="00237CA3" w:rsidRPr="00C42B93">
        <w:rPr>
          <w:rFonts w:hint="cs"/>
          <w:cs/>
        </w:rPr>
        <w:t>อันเกิดจากก๊าซเรือนกระจก</w:t>
      </w:r>
    </w:p>
    <w:p w14:paraId="696AB52B" w14:textId="6C6C5F38" w:rsidR="00237CA3" w:rsidRPr="00C42B93" w:rsidRDefault="00176A08" w:rsidP="0013600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>6</w:t>
      </w:r>
      <w:r w:rsidR="00237CA3" w:rsidRPr="00C42B93">
        <w:rPr>
          <w:rFonts w:hint="cs"/>
          <w:cs/>
        </w:rPr>
        <w:t>.</w:t>
      </w:r>
      <w:r w:rsidR="00237CA3" w:rsidRPr="00C42B93">
        <w:rPr>
          <w:cs/>
        </w:rPr>
        <w:tab/>
      </w:r>
      <w:r w:rsidR="00237CA3" w:rsidRPr="00C42B93">
        <w:rPr>
          <w:rFonts w:hint="cs"/>
          <w:cs/>
        </w:rPr>
        <w:t>ผลคืบหน้าการส่งเสริม</w:t>
      </w:r>
      <w:r w:rsidR="00237CA3" w:rsidRPr="00C42B93">
        <w:rPr>
          <w:rFonts w:hint="cs"/>
          <w:b/>
          <w:bCs/>
          <w:cs/>
        </w:rPr>
        <w:t>การบริหารจัดการคาร์บอนเครดิต</w:t>
      </w:r>
      <w:r w:rsidR="00237CA3" w:rsidRPr="00C42B93">
        <w:rPr>
          <w:rFonts w:hint="cs"/>
          <w:cs/>
        </w:rPr>
        <w:t>ในพื้นที่</w:t>
      </w:r>
    </w:p>
    <w:p w14:paraId="0DE7F1DC" w14:textId="342A70CC" w:rsidR="00237CA3" w:rsidRPr="00C42B93" w:rsidRDefault="00176A08" w:rsidP="0013600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>7</w:t>
      </w:r>
      <w:r w:rsidR="00237CA3" w:rsidRPr="00C42B93">
        <w:rPr>
          <w:rFonts w:hint="cs"/>
          <w:cs/>
        </w:rPr>
        <w:t>.</w:t>
      </w:r>
      <w:r w:rsidR="00237CA3" w:rsidRPr="00C42B93">
        <w:rPr>
          <w:cs/>
        </w:rPr>
        <w:tab/>
      </w:r>
      <w:r w:rsidR="00237CA3" w:rsidRPr="00C42B93">
        <w:rPr>
          <w:rFonts w:hint="cs"/>
          <w:cs/>
        </w:rPr>
        <w:t xml:space="preserve">ผลการบูรณาการร่วมกันระหว่างภาครัฐ ภาคเอกชน ภาคท้องถิ่น และภาคประชาชนในระดับจังหวัด </w:t>
      </w:r>
      <w:r w:rsidRPr="00C42B93">
        <w:rPr>
          <w:cs/>
        </w:rPr>
        <w:br/>
      </w:r>
      <w:r w:rsidR="00237CA3" w:rsidRPr="00C42B93">
        <w:rPr>
          <w:rFonts w:hint="cs"/>
          <w:cs/>
        </w:rPr>
        <w:t>เพื่อการขับเคลื่อนการแก้ไขปัญหาการเปลี่ยนแปลงสภาพภูมิอากาศ</w:t>
      </w:r>
    </w:p>
    <w:p w14:paraId="3138EE11" w14:textId="78F43436" w:rsidR="00E44E22" w:rsidRPr="00C42B93" w:rsidRDefault="00EC053A" w:rsidP="0013600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>๘</w:t>
      </w:r>
      <w:r w:rsidR="00E44E22" w:rsidRPr="00C42B93">
        <w:rPr>
          <w:rFonts w:hint="cs"/>
          <w:cs/>
        </w:rPr>
        <w:t>.</w:t>
      </w:r>
      <w:r w:rsidR="00E44E22" w:rsidRPr="00C42B93">
        <w:rPr>
          <w:cs/>
        </w:rPr>
        <w:tab/>
      </w:r>
      <w:r w:rsidR="00E44E22" w:rsidRPr="00C42B93">
        <w:rPr>
          <w:rFonts w:hint="cs"/>
          <w:cs/>
        </w:rPr>
        <w:t>ปัญหาอุปสรรค และข้อเสนอแนะ</w:t>
      </w:r>
      <w:r w:rsidR="00481E8C" w:rsidRPr="00C42B93">
        <w:rPr>
          <w:rFonts w:hint="cs"/>
          <w:cs/>
        </w:rPr>
        <w:t>ใน</w:t>
      </w:r>
      <w:r w:rsidR="00E44E22" w:rsidRPr="00C42B93">
        <w:rPr>
          <w:rFonts w:hint="cs"/>
          <w:cs/>
        </w:rPr>
        <w:t>การดำเนินงาน</w:t>
      </w:r>
    </w:p>
    <w:p w14:paraId="3D8D1DAF" w14:textId="77777777" w:rsidR="002A4630" w:rsidRPr="00C42B93" w:rsidRDefault="002A4630" w:rsidP="002A4630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eastAsia="Batang"/>
          <w:kern w:val="0"/>
          <w:sz w:val="20"/>
          <w:szCs w:val="20"/>
          <w:lang w:eastAsia="ko-KR"/>
          <w14:ligatures w14:val="none"/>
        </w:rPr>
      </w:pP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</w:p>
    <w:p w14:paraId="0496566F" w14:textId="48564688" w:rsidR="0054492F" w:rsidRPr="00C42B93" w:rsidRDefault="0054492F">
      <w:r w:rsidRPr="00C42B93">
        <w:rPr>
          <w:cs/>
        </w:rPr>
        <w:br w:type="page"/>
      </w:r>
    </w:p>
    <w:p w14:paraId="772846A9" w14:textId="335CB486" w:rsidR="005A3583" w:rsidRPr="00C42B93" w:rsidRDefault="00D35039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8646C2" wp14:editId="359C0D17">
                <wp:simplePos x="0" y="0"/>
                <wp:positionH relativeFrom="margin">
                  <wp:posOffset>4991100</wp:posOffset>
                </wp:positionH>
                <wp:positionV relativeFrom="paragraph">
                  <wp:posOffset>-295910</wp:posOffset>
                </wp:positionV>
                <wp:extent cx="1002119" cy="438150"/>
                <wp:effectExtent l="19050" t="19050" r="26670" b="19050"/>
                <wp:wrapNone/>
                <wp:docPr id="1489597976" name="สี่เหลี่ยมผืนผ้า: มุมมน 1489597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72FAD" w14:textId="59A6B502" w:rsidR="00D35039" w:rsidRPr="00D35039" w:rsidRDefault="00D35039" w:rsidP="00D3503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35039">
                              <w:rPr>
                                <w:rFonts w:hint="cs"/>
                                <w:sz w:val="44"/>
                                <w:szCs w:val="44"/>
                                <w:cs/>
                              </w:rPr>
                              <w:t>5.2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8646C2" id="สี่เหลี่ยมผืนผ้า: มุมมน 1489597976" o:spid="_x0000_s1027" style="position:absolute;left:0;text-align:left;margin-left:393pt;margin-top:-23.3pt;width:78.9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" fillcolor="white [3201]" strokecolor="#4472c4 [3204]" strokeweight="2.25pt">
                <v:stroke joinstyle="miter"/>
                <v:textbox>
                  <w:txbxContent>
                    <w:p w14:paraId="0D272FAD" w14:textId="59A6B502" w:rsidR="00D35039" w:rsidRPr="00D35039" w:rsidRDefault="00D35039" w:rsidP="00D3503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35039">
                        <w:rPr>
                          <w:rFonts w:hint="cs"/>
                          <w:sz w:val="44"/>
                          <w:szCs w:val="44"/>
                          <w:cs/>
                        </w:rPr>
                        <w:t>5.</w:t>
                      </w:r>
                      <w:r w:rsidRPr="00D35039">
                        <w:rPr>
                          <w:rFonts w:hint="cs"/>
                          <w:sz w:val="44"/>
                          <w:szCs w:val="44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A3583" w:rsidRPr="00C42B93">
        <w:rPr>
          <w:rFonts w:hint="cs"/>
          <w:b/>
          <w:bCs/>
          <w:cs/>
        </w:rPr>
        <w:t>ประเด็นการติดตาม</w:t>
      </w:r>
      <w:r w:rsidRPr="00C42B93">
        <w:rPr>
          <w:rFonts w:hint="cs"/>
          <w:b/>
          <w:bCs/>
          <w:cs/>
        </w:rPr>
        <w:t xml:space="preserve"> </w:t>
      </w:r>
      <w:r w:rsidR="005A3583" w:rsidRPr="00C42B93">
        <w:rPr>
          <w:rFonts w:hint="cs"/>
          <w:b/>
          <w:bCs/>
          <w:cs/>
        </w:rPr>
        <w:t>ประเด็นนโยบายสำคัญของรัฐบาล</w:t>
      </w:r>
    </w:p>
    <w:p w14:paraId="5F2BC4D1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hint="cs"/>
          <w:b/>
          <w:bCs/>
          <w:cs/>
        </w:rPr>
        <w:t>เรื่อง การแก้ไขปัญหาการเปลี่ยนแปลงสภาพภูมิอากาศเพื่อมุ่งสู่สังคมคาร์บอนต่ำ</w:t>
      </w:r>
    </w:p>
    <w:p w14:paraId="2D2A76D8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hint="cs"/>
          <w:b/>
          <w:bCs/>
          <w:cs/>
        </w:rPr>
        <w:t>ประจำปีงบประมาณ พ.ศ. 2567 รอบที่ 2</w:t>
      </w:r>
    </w:p>
    <w:p w14:paraId="511E0C0B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hint="cs"/>
          <w:b/>
          <w:bCs/>
          <w:cs/>
        </w:rPr>
        <w:t>ของคณะผู้ตรวจราชการ</w:t>
      </w:r>
    </w:p>
    <w:p w14:paraId="69B8913F" w14:textId="77777777" w:rsidR="002A4630" w:rsidRPr="00C42B93" w:rsidRDefault="002A4630" w:rsidP="002A4630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eastAsia="Batang"/>
          <w:kern w:val="0"/>
          <w:sz w:val="20"/>
          <w:szCs w:val="20"/>
          <w:lang w:eastAsia="ko-KR"/>
          <w14:ligatures w14:val="none"/>
        </w:rPr>
      </w:pP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</w:p>
    <w:p w14:paraId="3A08FEF0" w14:textId="77777777" w:rsidR="00D35039" w:rsidRPr="00C42B93" w:rsidRDefault="002A4630" w:rsidP="002A4630">
      <w:pPr>
        <w:tabs>
          <w:tab w:val="left" w:pos="993"/>
          <w:tab w:val="left" w:pos="1276"/>
        </w:tabs>
        <w:spacing w:before="240" w:line="340" w:lineRule="exact"/>
        <w:jc w:val="thaiDistribute"/>
        <w:rPr>
          <w:rFonts w:eastAsia="Calibri"/>
          <w:b/>
          <w:bCs/>
          <w:kern w:val="0"/>
          <w14:ligatures w14:val="none"/>
        </w:rPr>
      </w:pPr>
      <w:r w:rsidRPr="00C42B93">
        <w:rPr>
          <w:rFonts w:eastAsia="Calibri"/>
          <w:b/>
          <w:bCs/>
          <w:kern w:val="0"/>
          <w:u w:val="single"/>
          <w:cs/>
          <w14:ligatures w14:val="none"/>
        </w:rPr>
        <w:t>ผู้ให้ข้อมูล</w:t>
      </w:r>
      <w:r w:rsidRPr="00C42B93">
        <w:rPr>
          <w:rFonts w:eastAsia="Calibri"/>
          <w:kern w:val="0"/>
          <w14:ligatures w14:val="none"/>
        </w:rPr>
        <w:tab/>
      </w:r>
      <w:r w:rsidRPr="00C42B93">
        <w:rPr>
          <w:rFonts w:eastAsia="Calibri"/>
          <w:b/>
          <w:bCs/>
          <w:kern w:val="0"/>
          <w:cs/>
          <w14:ligatures w14:val="none"/>
        </w:rPr>
        <w:t>:</w:t>
      </w:r>
      <w:r w:rsidRPr="00C42B93">
        <w:rPr>
          <w:rFonts w:eastAsia="Calibri"/>
          <w:kern w:val="0"/>
          <w:cs/>
          <w14:ligatures w14:val="none"/>
        </w:rPr>
        <w:t xml:space="preserve"> </w:t>
      </w:r>
      <w:r w:rsidRPr="00C42B93">
        <w:rPr>
          <w:rFonts w:eastAsia="Calibri"/>
          <w:kern w:val="0"/>
          <w:cs/>
          <w14:ligatures w14:val="none"/>
        </w:rPr>
        <w:tab/>
      </w:r>
      <w:r w:rsidRPr="00C42B93">
        <w:rPr>
          <w:rFonts w:eastAsia="Calibri"/>
          <w:b/>
          <w:bCs/>
          <w:kern w:val="0"/>
          <w:cs/>
          <w14:ligatures w14:val="none"/>
        </w:rPr>
        <w:t xml:space="preserve">ผู้แทนองค์กรปกครองส่วนท้องถิ่น </w:t>
      </w:r>
    </w:p>
    <w:p w14:paraId="11F8F5A7" w14:textId="7308E655" w:rsidR="002A4630" w:rsidRPr="00C42B93" w:rsidRDefault="00D35039" w:rsidP="00D35039">
      <w:pPr>
        <w:tabs>
          <w:tab w:val="left" w:pos="993"/>
          <w:tab w:val="left" w:pos="1276"/>
        </w:tabs>
        <w:spacing w:line="340" w:lineRule="exact"/>
        <w:rPr>
          <w:rFonts w:eastAsia="Calibri"/>
          <w:b/>
          <w:bCs/>
          <w:kern w:val="0"/>
          <w14:ligatures w14:val="none"/>
        </w:rPr>
      </w:pPr>
      <w:r w:rsidRPr="00C42B93">
        <w:rPr>
          <w:rFonts w:eastAsia="Calibri"/>
          <w:b/>
          <w:bCs/>
          <w:kern w:val="0"/>
          <w:cs/>
          <w14:ligatures w14:val="none"/>
        </w:rPr>
        <w:tab/>
      </w:r>
      <w:r w:rsidRPr="00C42B93">
        <w:rPr>
          <w:rFonts w:eastAsia="Calibri"/>
          <w:b/>
          <w:bCs/>
          <w:kern w:val="0"/>
          <w:cs/>
          <w14:ligatures w14:val="none"/>
        </w:rPr>
        <w:tab/>
      </w:r>
      <w:r w:rsidR="002A4630" w:rsidRPr="00C42B93">
        <w:rPr>
          <w:rFonts w:eastAsia="Calibri"/>
          <w:kern w:val="0"/>
          <w:cs/>
          <w14:ligatures w14:val="none"/>
        </w:rPr>
        <w:t>(องค์การบริหารส่วนจังหวัด เทศบาล และองค์การบริหารส่วนตำบล อย่างละ 1 แห่ง)</w:t>
      </w:r>
    </w:p>
    <w:p w14:paraId="16F4B680" w14:textId="017BB020" w:rsidR="002A4630" w:rsidRPr="00C42B93" w:rsidRDefault="002A4630" w:rsidP="002A4630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eastAsia="Calibri"/>
          <w:kern w:val="0"/>
          <w14:ligatures w14:val="none"/>
        </w:rPr>
      </w:pPr>
      <w:r w:rsidRPr="00C42B93">
        <w:rPr>
          <w:rFonts w:eastAsia="Calibri"/>
          <w:b/>
          <w:bCs/>
          <w:spacing w:val="-6"/>
          <w:kern w:val="0"/>
          <w:u w:val="single"/>
          <w:cs/>
          <w14:ligatures w14:val="none"/>
        </w:rPr>
        <w:t>คำชี้แจง</w:t>
      </w:r>
      <w:r w:rsidRPr="00C42B93">
        <w:rPr>
          <w:rFonts w:eastAsia="Calibri"/>
          <w:spacing w:val="-6"/>
          <w:kern w:val="0"/>
          <w:cs/>
          <w14:ligatures w14:val="none"/>
        </w:rPr>
        <w:tab/>
      </w:r>
      <w:r w:rsidRPr="00C42B93">
        <w:rPr>
          <w:rFonts w:eastAsia="Calibri"/>
          <w:spacing w:val="-6"/>
          <w:kern w:val="0"/>
          <w14:ligatures w14:val="none"/>
        </w:rPr>
        <w:t>:</w:t>
      </w:r>
      <w:r w:rsidRPr="00C42B93">
        <w:rPr>
          <w:rFonts w:eastAsia="Calibri"/>
          <w:spacing w:val="-6"/>
          <w:kern w:val="0"/>
          <w14:ligatures w14:val="none"/>
        </w:rPr>
        <w:tab/>
      </w:r>
      <w:r w:rsidRPr="00C42B93">
        <w:rPr>
          <w:rFonts w:eastAsia="Calibri"/>
          <w:spacing w:val="-6"/>
          <w:kern w:val="0"/>
          <w:cs/>
          <w14:ligatures w14:val="none"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C42B93">
        <w:rPr>
          <w:rFonts w:eastAsia="Calibri"/>
          <w:spacing w:val="-6"/>
          <w:kern w:val="0"/>
          <w:cs/>
          <w14:ligatures w14:val="none"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</w:t>
      </w:r>
      <w:r w:rsidRPr="00C42B93">
        <w:rPr>
          <w:rFonts w:eastAsia="Calibri"/>
          <w:kern w:val="0"/>
          <w:cs/>
          <w14:ligatures w14:val="none"/>
        </w:rPr>
        <w:t>อิเล็กทรอนิกส์ (</w:t>
      </w:r>
      <w:r w:rsidRPr="00C42B93">
        <w:rPr>
          <w:rFonts w:eastAsia="Calibri"/>
          <w:kern w:val="0"/>
          <w14:ligatures w14:val="none"/>
        </w:rPr>
        <w:t xml:space="preserve">e-mail) </w:t>
      </w:r>
      <w:r w:rsidRPr="00C42B93">
        <w:rPr>
          <w:rFonts w:eastAsia="Calibri"/>
          <w:kern w:val="0"/>
          <w:cs/>
          <w14:ligatures w14:val="none"/>
        </w:rPr>
        <w:t xml:space="preserve">ที่ </w:t>
      </w:r>
      <w:proofErr w:type="spellStart"/>
      <w:r w:rsidRPr="00C42B93">
        <w:rPr>
          <w:rFonts w:ascii="TH SarabunPSK" w:eastAsia="Calibri" w:hAnsi="TH SarabunPSK" w:cs="TH SarabunPSK"/>
          <w:kern w:val="0"/>
          <w14:ligatures w14:val="none"/>
        </w:rPr>
        <w:t>opm.insp.area</w:t>
      </w:r>
      <w:proofErr w:type="spellEnd"/>
      <w:r w:rsidRPr="00C42B93">
        <w:rPr>
          <w:rFonts w:ascii="TH SarabunPSK" w:eastAsia="Calibri" w:hAnsi="TH SarabunPSK" w:cs="TH SarabunPSK"/>
          <w:kern w:val="0"/>
          <w:cs/>
          <w14:ligatures w14:val="none"/>
        </w:rPr>
        <w:t>6</w:t>
      </w:r>
      <w:r w:rsidRPr="00C42B93">
        <w:rPr>
          <w:rFonts w:ascii="TH SarabunPSK" w:eastAsia="Calibri" w:hAnsi="TH SarabunPSK" w:cs="TH SarabunPSK"/>
          <w:kern w:val="0"/>
          <w14:ligatures w14:val="none"/>
        </w:rPr>
        <w:t>@gmail.com</w:t>
      </w:r>
      <w:r w:rsidRPr="00C42B93">
        <w:rPr>
          <w:rFonts w:eastAsia="Calibri"/>
          <w:kern w:val="0"/>
          <w14:ligatures w14:val="none"/>
        </w:rPr>
        <w:t xml:space="preserve"> </w:t>
      </w:r>
      <w:r w:rsidRPr="00C42B93">
        <w:rPr>
          <w:rFonts w:eastAsia="Calibri"/>
          <w:kern w:val="0"/>
          <w:cs/>
          <w14:ligatures w14:val="none"/>
        </w:rPr>
        <w:t xml:space="preserve">หรือ </w:t>
      </w:r>
      <w:r w:rsidRPr="00C42B93">
        <w:rPr>
          <w:rFonts w:ascii="TH SarabunPSK" w:eastAsia="Calibri" w:hAnsi="TH SarabunPSK" w:cs="TH SarabunPSK"/>
          <w:kern w:val="0"/>
          <w14:ligatures w14:val="none"/>
        </w:rPr>
        <w:t>region</w:t>
      </w:r>
      <w:r w:rsidRPr="00C42B93">
        <w:rPr>
          <w:rFonts w:ascii="TH SarabunPSK" w:eastAsia="Calibri" w:hAnsi="TH SarabunPSK" w:cs="TH SarabunPSK"/>
          <w:kern w:val="0"/>
          <w:cs/>
          <w14:ligatures w14:val="none"/>
        </w:rPr>
        <w:t>06</w:t>
      </w:r>
      <w:r w:rsidRPr="00C42B93">
        <w:rPr>
          <w:rFonts w:ascii="TH SarabunPSK" w:eastAsia="Calibri" w:hAnsi="TH SarabunPSK" w:cs="TH SarabunPSK"/>
          <w:kern w:val="0"/>
          <w14:ligatures w14:val="none"/>
        </w:rPr>
        <w:t>@opm.go.th</w:t>
      </w:r>
      <w:r w:rsidRPr="00C42B93">
        <w:rPr>
          <w:rFonts w:eastAsia="Calibri"/>
          <w:kern w:val="0"/>
          <w14:ligatures w14:val="none"/>
        </w:rPr>
        <w:t xml:space="preserve"> </w:t>
      </w:r>
      <w:r w:rsidR="00D35039" w:rsidRPr="00C42B93">
        <w:rPr>
          <w:rFonts w:eastAsia="Calibri"/>
          <w:kern w:val="0"/>
          <w:cs/>
          <w14:ligatures w14:val="none"/>
        </w:rPr>
        <w:br/>
      </w:r>
      <w:r w:rsidRPr="00C42B93">
        <w:rPr>
          <w:rFonts w:eastAsia="Calibri"/>
          <w:kern w:val="0"/>
          <w:cs/>
          <w14:ligatures w14:val="none"/>
        </w:rPr>
        <w:t>หรือ</w:t>
      </w:r>
      <w:r w:rsidRPr="00C42B93">
        <w:rPr>
          <w:rFonts w:eastAsia="Calibri"/>
          <w:spacing w:val="-6"/>
          <w:kern w:val="0"/>
          <w:cs/>
          <w14:ligatures w14:val="none"/>
        </w:rPr>
        <w:t>ช่องทางอื่น ๆ อาทิ แอพพลิเคชั่นไลน์ของผู้ประสานงานเขตตรวจราชการที่ ๖ สำนักงานปลัด</w:t>
      </w:r>
      <w:r w:rsidRPr="00C42B93">
        <w:rPr>
          <w:rFonts w:eastAsia="Calibri"/>
          <w:spacing w:val="-6"/>
          <w:kern w:val="0"/>
          <w:cs/>
          <w14:ligatures w14:val="none"/>
        </w:rPr>
        <w:br/>
        <w:t xml:space="preserve">สำนักนายกรัฐมนตรี </w:t>
      </w:r>
      <w:r w:rsidRPr="00C42B93">
        <w:rPr>
          <w:rFonts w:eastAsia="Calibri"/>
          <w:b/>
          <w:bCs/>
          <w:spacing w:val="-6"/>
          <w:kern w:val="0"/>
          <w:cs/>
          <w14:ligatures w14:val="none"/>
        </w:rPr>
        <w:t xml:space="preserve">ภายในวันที่ </w:t>
      </w:r>
      <w:r w:rsidRPr="00C42B93">
        <w:rPr>
          <w:rFonts w:eastAsia="Calibri" w:hint="cs"/>
          <w:b/>
          <w:bCs/>
          <w:spacing w:val="-6"/>
          <w:kern w:val="0"/>
          <w:cs/>
          <w14:ligatures w14:val="none"/>
        </w:rPr>
        <w:t>31</w:t>
      </w:r>
      <w:r w:rsidRPr="00C42B93">
        <w:rPr>
          <w:rFonts w:eastAsia="Calibri"/>
          <w:b/>
          <w:bCs/>
          <w:spacing w:val="-6"/>
          <w:kern w:val="0"/>
          <w:cs/>
          <w14:ligatures w14:val="none"/>
        </w:rPr>
        <w:t xml:space="preserve"> </w:t>
      </w:r>
      <w:r w:rsidRPr="00C42B93">
        <w:rPr>
          <w:rFonts w:eastAsia="Calibri" w:hint="cs"/>
          <w:b/>
          <w:bCs/>
          <w:spacing w:val="-6"/>
          <w:kern w:val="0"/>
          <w:cs/>
          <w14:ligatures w14:val="none"/>
        </w:rPr>
        <w:t>กรกฎาคม</w:t>
      </w:r>
      <w:r w:rsidRPr="00C42B93">
        <w:rPr>
          <w:rFonts w:eastAsia="Calibri"/>
          <w:b/>
          <w:bCs/>
          <w:spacing w:val="-6"/>
          <w:kern w:val="0"/>
          <w:cs/>
          <w14:ligatures w14:val="none"/>
        </w:rPr>
        <w:t xml:space="preserve"> 256</w:t>
      </w:r>
      <w:r w:rsidRPr="00C42B93">
        <w:rPr>
          <w:rFonts w:eastAsia="Calibri"/>
          <w:b/>
          <w:bCs/>
          <w:spacing w:val="-6"/>
          <w:kern w:val="0"/>
          <w14:ligatures w14:val="none"/>
        </w:rPr>
        <w:t>7</w:t>
      </w:r>
    </w:p>
    <w:p w14:paraId="450A1422" w14:textId="77777777" w:rsidR="002A4630" w:rsidRPr="00C42B93" w:rsidRDefault="002A4630" w:rsidP="002A4630">
      <w:pPr>
        <w:rPr>
          <w:rFonts w:eastAsia="Calibri"/>
          <w:kern w:val="0"/>
          <w14:ligatures w14:val="none"/>
        </w:rPr>
      </w:pPr>
      <w:r w:rsidRPr="00C42B93">
        <w:rPr>
          <w:rFonts w:eastAsia="Calibri"/>
          <w:b/>
          <w:bCs/>
          <w:noProof/>
          <w:kern w:val="0"/>
          <w:u w:val="single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2EB328B4" wp14:editId="2A2D5EC1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351950097" name="ตัวเชื่อมต่อตรง 1351950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0CBD4" id="ตัวเชื่อมต่อตรง 1351950097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6D66D86B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  <w:rPr>
          <w:b/>
          <w:bCs/>
          <w:u w:val="single"/>
        </w:rPr>
      </w:pPr>
      <w:r w:rsidRPr="00C42B93">
        <w:rPr>
          <w:rFonts w:hint="cs"/>
          <w:b/>
          <w:bCs/>
          <w:u w:val="single"/>
          <w:cs/>
        </w:rPr>
        <w:t>ประเด็นการตรวจติดตาม</w:t>
      </w:r>
    </w:p>
    <w:p w14:paraId="1D8979CF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  <w:t>1.</w:t>
      </w:r>
      <w:r w:rsidRPr="00C42B93">
        <w:rPr>
          <w:rFonts w:hint="cs"/>
          <w:cs/>
        </w:rPr>
        <w:tab/>
        <w:t>ผลการดำเนินโครงการเพื่อแก้ไขปัญหาการเปลี่ยนแปลงสภาพภูมิอากาศในระดับครัวเรือน/ชุมชน อาทิ</w:t>
      </w:r>
    </w:p>
    <w:p w14:paraId="3E12B445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</w:pP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rFonts w:hint="cs"/>
          <w:cs/>
        </w:rPr>
        <w:t>1.1</w:t>
      </w:r>
      <w:r w:rsidRPr="00C42B93">
        <w:rPr>
          <w:cs/>
        </w:rPr>
        <w:tab/>
      </w:r>
      <w:r w:rsidRPr="00C42B93">
        <w:rPr>
          <w:rFonts w:hint="cs"/>
          <w:cs/>
        </w:rPr>
        <w:t>การส่งเสริมการคัดแยกขยะในครัวเรือน</w:t>
      </w:r>
    </w:p>
    <w:p w14:paraId="6E9A8C23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</w:pP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rFonts w:hint="cs"/>
          <w:cs/>
        </w:rPr>
        <w:t>1.2</w:t>
      </w:r>
      <w:r w:rsidRPr="00C42B93">
        <w:rPr>
          <w:cs/>
        </w:rPr>
        <w:tab/>
      </w:r>
      <w:r w:rsidRPr="00C42B93">
        <w:rPr>
          <w:rFonts w:hint="cs"/>
          <w:cs/>
        </w:rPr>
        <w:t>การกำจัดขยะเปียกด้วยถังขยะเปียกลดโลกร้อน</w:t>
      </w:r>
    </w:p>
    <w:p w14:paraId="39FF0916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</w:pP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rFonts w:hint="cs"/>
          <w:cs/>
        </w:rPr>
        <w:t>1.3</w:t>
      </w:r>
      <w:r w:rsidRPr="00C42B93">
        <w:rPr>
          <w:cs/>
        </w:rPr>
        <w:tab/>
      </w:r>
      <w:r w:rsidRPr="00C42B93">
        <w:rPr>
          <w:rFonts w:hint="cs"/>
          <w:cs/>
        </w:rPr>
        <w:t>การจัดการน้ำเสียชุมชนและบำบัดน้ำเสียเพื่อลดปริมาณก๊าซเรือนกระจกในพื้นที่</w:t>
      </w:r>
    </w:p>
    <w:p w14:paraId="080C59E7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  <w:t>2.</w:t>
      </w:r>
      <w:r w:rsidRPr="00C42B93">
        <w:rPr>
          <w:rFonts w:hint="cs"/>
          <w:cs/>
        </w:rPr>
        <w:tab/>
      </w:r>
      <w:r w:rsidRPr="00C42B93">
        <w:rPr>
          <w:rFonts w:hint="cs"/>
          <w:spacing w:val="-4"/>
          <w:cs/>
        </w:rPr>
        <w:t>การสร้างความตระหนักรู้ขององค์กรปกครองท้องถิ่นเกี่ยวกับการลดการปล่อยก๊าซเรือนกระจก</w:t>
      </w:r>
      <w:r w:rsidRPr="00C42B93">
        <w:rPr>
          <w:rFonts w:hint="cs"/>
          <w:cs/>
        </w:rPr>
        <w:t>ให้กับประชาชนในพื้นที่</w:t>
      </w:r>
    </w:p>
    <w:p w14:paraId="5CE19C47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  <w:t>3.</w:t>
      </w:r>
      <w:r w:rsidRPr="00C42B93">
        <w:rPr>
          <w:rFonts w:hint="cs"/>
          <w:cs/>
        </w:rPr>
        <w:tab/>
        <w:t>ผลการบูรณาการร่วมกันระหว่างภาครัฐ ภาคเอกชน ภาคท้องถิ่น และภาคประชาชนในพื้นที่/ชุมชน เพื่อการขับเคลื่อนการแก้ไขปัญหาการเปลี่ยนแปลงสภาพภูมิอากาศ</w:t>
      </w:r>
    </w:p>
    <w:p w14:paraId="563533D2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  <w:t>4.</w:t>
      </w:r>
      <w:r w:rsidRPr="00C42B93">
        <w:rPr>
          <w:rFonts w:hint="cs"/>
          <w:cs/>
        </w:rPr>
        <w:tab/>
        <w:t>ปัญหาอุปสรรค และข้อเสนอแนะจากการดำเนินงาน</w:t>
      </w:r>
    </w:p>
    <w:p w14:paraId="14951834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</w:pPr>
    </w:p>
    <w:p w14:paraId="36CE3757" w14:textId="77777777" w:rsidR="005A3583" w:rsidRPr="00C42B93" w:rsidRDefault="005A3583" w:rsidP="005A358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</w:pPr>
    </w:p>
    <w:p w14:paraId="68A91372" w14:textId="77777777" w:rsidR="002A4630" w:rsidRPr="00C42B93" w:rsidRDefault="002A4630" w:rsidP="002A4630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eastAsia="Batang"/>
          <w:kern w:val="0"/>
          <w:sz w:val="20"/>
          <w:szCs w:val="20"/>
          <w:lang w:eastAsia="ko-KR"/>
          <w14:ligatures w14:val="none"/>
        </w:rPr>
      </w:pP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</w:p>
    <w:p w14:paraId="6507CE12" w14:textId="77777777" w:rsidR="005A3583" w:rsidRPr="00C42B93" w:rsidRDefault="005A3583" w:rsidP="005A3583"/>
    <w:p w14:paraId="30DCA2A7" w14:textId="1D870D60" w:rsidR="005A3583" w:rsidRPr="00C42B93" w:rsidRDefault="005A3583">
      <w:r w:rsidRPr="00C42B93">
        <w:rPr>
          <w:cs/>
        </w:rPr>
        <w:br w:type="page"/>
      </w:r>
    </w:p>
    <w:p w14:paraId="103D1873" w14:textId="09781209" w:rsidR="00051773" w:rsidRPr="00C42B93" w:rsidRDefault="00D35039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58A880" wp14:editId="0754D2EC">
                <wp:simplePos x="0" y="0"/>
                <wp:positionH relativeFrom="margin">
                  <wp:posOffset>4905375</wp:posOffset>
                </wp:positionH>
                <wp:positionV relativeFrom="paragraph">
                  <wp:posOffset>-314960</wp:posOffset>
                </wp:positionV>
                <wp:extent cx="1002119" cy="438150"/>
                <wp:effectExtent l="19050" t="19050" r="26670" b="19050"/>
                <wp:wrapNone/>
                <wp:docPr id="1309543920" name="สี่เหลี่ยมผืนผ้า: มุมมน 1309543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DFB6E5" w14:textId="2F9996ED" w:rsidR="00D35039" w:rsidRPr="00D35039" w:rsidRDefault="00D35039" w:rsidP="00D3503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D35039">
                              <w:rPr>
                                <w:rFonts w:hint="cs"/>
                                <w:sz w:val="44"/>
                                <w:szCs w:val="44"/>
                                <w:cs/>
                              </w:rPr>
                              <w:t>5.3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8A880" id="สี่เหลี่ยมผืนผ้า: มุมมน 1309543920" o:spid="_x0000_s1028" style="position:absolute;left:0;text-align:left;margin-left:386.25pt;margin-top:-24.8pt;width:78.9pt;height:34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" fillcolor="white [3201]" strokecolor="#4472c4 [3204]" strokeweight="2.25pt">
                <v:stroke joinstyle="miter"/>
                <v:textbox>
                  <w:txbxContent>
                    <w:p w14:paraId="08DFB6E5" w14:textId="2F9996ED" w:rsidR="00D35039" w:rsidRPr="00D35039" w:rsidRDefault="00D35039" w:rsidP="00D3503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D35039">
                        <w:rPr>
                          <w:rFonts w:hint="cs"/>
                          <w:sz w:val="44"/>
                          <w:szCs w:val="44"/>
                          <w:cs/>
                        </w:rPr>
                        <w:t>5.</w:t>
                      </w:r>
                      <w:r w:rsidRPr="00D35039">
                        <w:rPr>
                          <w:rFonts w:hint="cs"/>
                          <w:sz w:val="44"/>
                          <w:szCs w:val="44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51773" w:rsidRPr="00C42B93">
        <w:rPr>
          <w:rFonts w:hint="cs"/>
          <w:b/>
          <w:bCs/>
          <w:cs/>
        </w:rPr>
        <w:t>ประเด็นการติดตาม</w:t>
      </w:r>
      <w:r w:rsidRPr="00C42B93">
        <w:rPr>
          <w:rFonts w:hint="cs"/>
          <w:b/>
          <w:bCs/>
          <w:cs/>
        </w:rPr>
        <w:t xml:space="preserve"> </w:t>
      </w:r>
      <w:r w:rsidR="00051773" w:rsidRPr="00C42B93">
        <w:rPr>
          <w:rFonts w:hint="cs"/>
          <w:b/>
          <w:bCs/>
          <w:cs/>
        </w:rPr>
        <w:t>ประเด็นนโยบายสำคัญของรัฐบาล</w:t>
      </w:r>
    </w:p>
    <w:p w14:paraId="12DFBE8F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hint="cs"/>
          <w:b/>
          <w:bCs/>
          <w:cs/>
        </w:rPr>
        <w:t>เรื่อง การแก้ไขปัญหาการเปลี่ยนแปลงสภาพภูมิอากาศเพื่อมุ่งสู่สังคมคาร์บอนต่ำ</w:t>
      </w:r>
    </w:p>
    <w:p w14:paraId="2C9E3211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hint="cs"/>
          <w:b/>
          <w:bCs/>
          <w:cs/>
        </w:rPr>
        <w:t>ประจำปีงบประมาณ พ.ศ. 2567 รอบที่ 2</w:t>
      </w:r>
    </w:p>
    <w:p w14:paraId="4BF37FE8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center"/>
        <w:rPr>
          <w:b/>
          <w:bCs/>
        </w:rPr>
      </w:pPr>
      <w:r w:rsidRPr="00C42B93">
        <w:rPr>
          <w:rFonts w:hint="cs"/>
          <w:b/>
          <w:bCs/>
          <w:cs/>
        </w:rPr>
        <w:t>ของคณะผู้ตรวจราชการ</w:t>
      </w:r>
    </w:p>
    <w:p w14:paraId="395BFC64" w14:textId="77777777" w:rsidR="002A4630" w:rsidRPr="00C42B93" w:rsidRDefault="002A4630" w:rsidP="002A4630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eastAsia="Batang"/>
          <w:kern w:val="0"/>
          <w:sz w:val="20"/>
          <w:szCs w:val="20"/>
          <w:lang w:eastAsia="ko-KR"/>
          <w14:ligatures w14:val="none"/>
        </w:rPr>
      </w:pP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</w:p>
    <w:p w14:paraId="66BE2E0F" w14:textId="42AE5729" w:rsidR="002A4630" w:rsidRPr="00C42B93" w:rsidRDefault="002A4630" w:rsidP="002A4630">
      <w:pPr>
        <w:tabs>
          <w:tab w:val="left" w:pos="993"/>
          <w:tab w:val="left" w:pos="1276"/>
        </w:tabs>
        <w:spacing w:before="240" w:line="340" w:lineRule="exact"/>
        <w:jc w:val="thaiDistribute"/>
        <w:rPr>
          <w:rFonts w:eastAsia="Calibri"/>
          <w:b/>
          <w:bCs/>
          <w:kern w:val="0"/>
          <w14:ligatures w14:val="none"/>
        </w:rPr>
      </w:pPr>
      <w:r w:rsidRPr="00C42B93">
        <w:rPr>
          <w:rFonts w:eastAsia="Calibri"/>
          <w:b/>
          <w:bCs/>
          <w:kern w:val="0"/>
          <w:u w:val="single"/>
          <w:cs/>
          <w14:ligatures w14:val="none"/>
        </w:rPr>
        <w:t>ผู้ให้ข้อมูล</w:t>
      </w:r>
      <w:r w:rsidRPr="00C42B93">
        <w:rPr>
          <w:rFonts w:eastAsia="Calibri"/>
          <w:kern w:val="0"/>
          <w14:ligatures w14:val="none"/>
        </w:rPr>
        <w:tab/>
      </w:r>
      <w:r w:rsidRPr="00C42B93">
        <w:rPr>
          <w:rFonts w:eastAsia="Calibri"/>
          <w:b/>
          <w:bCs/>
          <w:kern w:val="0"/>
          <w:cs/>
          <w14:ligatures w14:val="none"/>
        </w:rPr>
        <w:t>:</w:t>
      </w:r>
      <w:r w:rsidRPr="00C42B93">
        <w:rPr>
          <w:rFonts w:eastAsia="Calibri"/>
          <w:kern w:val="0"/>
          <w:cs/>
          <w14:ligatures w14:val="none"/>
        </w:rPr>
        <w:t xml:space="preserve"> </w:t>
      </w:r>
      <w:r w:rsidRPr="00C42B93">
        <w:rPr>
          <w:rFonts w:eastAsia="Calibri"/>
          <w:kern w:val="0"/>
          <w:cs/>
          <w14:ligatures w14:val="none"/>
        </w:rPr>
        <w:tab/>
      </w:r>
      <w:r w:rsidRPr="00C42B93">
        <w:rPr>
          <w:rFonts w:eastAsia="Calibri"/>
          <w:b/>
          <w:bCs/>
          <w:kern w:val="0"/>
          <w:cs/>
          <w14:ligatures w14:val="none"/>
        </w:rPr>
        <w:t>ผู้แทนสภาอุตสาหกรรมจังหวัด</w:t>
      </w:r>
    </w:p>
    <w:p w14:paraId="28F9D549" w14:textId="55D718A9" w:rsidR="002A4630" w:rsidRPr="00C42B93" w:rsidRDefault="002A4630" w:rsidP="002A4630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  <w:rPr>
          <w:rFonts w:eastAsia="Calibri"/>
          <w:kern w:val="0"/>
          <w14:ligatures w14:val="none"/>
        </w:rPr>
      </w:pPr>
      <w:r w:rsidRPr="00C42B93">
        <w:rPr>
          <w:rFonts w:eastAsia="Calibri"/>
          <w:b/>
          <w:bCs/>
          <w:spacing w:val="-6"/>
          <w:kern w:val="0"/>
          <w:u w:val="single"/>
          <w:cs/>
          <w14:ligatures w14:val="none"/>
        </w:rPr>
        <w:t>คำชี้แจง</w:t>
      </w:r>
      <w:r w:rsidRPr="00C42B93">
        <w:rPr>
          <w:rFonts w:eastAsia="Calibri"/>
          <w:spacing w:val="-6"/>
          <w:kern w:val="0"/>
          <w:cs/>
          <w14:ligatures w14:val="none"/>
        </w:rPr>
        <w:tab/>
      </w:r>
      <w:r w:rsidRPr="00C42B93">
        <w:rPr>
          <w:rFonts w:eastAsia="Calibri"/>
          <w:spacing w:val="-6"/>
          <w:kern w:val="0"/>
          <w14:ligatures w14:val="none"/>
        </w:rPr>
        <w:t>:</w:t>
      </w:r>
      <w:r w:rsidRPr="00C42B93">
        <w:rPr>
          <w:rFonts w:eastAsia="Calibri"/>
          <w:spacing w:val="-6"/>
          <w:kern w:val="0"/>
          <w14:ligatures w14:val="none"/>
        </w:rPr>
        <w:tab/>
      </w:r>
      <w:r w:rsidRPr="00C42B93">
        <w:rPr>
          <w:rFonts w:eastAsia="Calibri"/>
          <w:spacing w:val="-6"/>
          <w:kern w:val="0"/>
          <w:cs/>
          <w14:ligatures w14:val="none"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C42B93">
        <w:rPr>
          <w:rFonts w:eastAsia="Calibri"/>
          <w:spacing w:val="-6"/>
          <w:kern w:val="0"/>
          <w:cs/>
          <w14:ligatures w14:val="none"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</w:t>
      </w:r>
      <w:r w:rsidRPr="00C42B93">
        <w:rPr>
          <w:rFonts w:eastAsia="Calibri"/>
          <w:kern w:val="0"/>
          <w:cs/>
          <w14:ligatures w14:val="none"/>
        </w:rPr>
        <w:t>อิเล็กทรอนิกส์ (</w:t>
      </w:r>
      <w:r w:rsidRPr="00C42B93">
        <w:rPr>
          <w:rFonts w:eastAsia="Calibri"/>
          <w:kern w:val="0"/>
          <w14:ligatures w14:val="none"/>
        </w:rPr>
        <w:t xml:space="preserve">e-mail) </w:t>
      </w:r>
      <w:r w:rsidRPr="00C42B93">
        <w:rPr>
          <w:rFonts w:eastAsia="Calibri"/>
          <w:kern w:val="0"/>
          <w:cs/>
          <w14:ligatures w14:val="none"/>
        </w:rPr>
        <w:t xml:space="preserve">ที่ </w:t>
      </w:r>
      <w:proofErr w:type="spellStart"/>
      <w:r w:rsidRPr="00C42B93">
        <w:rPr>
          <w:rFonts w:ascii="TH SarabunPSK" w:eastAsia="Calibri" w:hAnsi="TH SarabunPSK" w:cs="TH SarabunPSK"/>
          <w:kern w:val="0"/>
          <w14:ligatures w14:val="none"/>
        </w:rPr>
        <w:t>opm.insp.area</w:t>
      </w:r>
      <w:proofErr w:type="spellEnd"/>
      <w:r w:rsidRPr="00C42B93">
        <w:rPr>
          <w:rFonts w:ascii="TH SarabunPSK" w:eastAsia="Calibri" w:hAnsi="TH SarabunPSK" w:cs="TH SarabunPSK"/>
          <w:kern w:val="0"/>
          <w:cs/>
          <w14:ligatures w14:val="none"/>
        </w:rPr>
        <w:t>6</w:t>
      </w:r>
      <w:r w:rsidRPr="00C42B93">
        <w:rPr>
          <w:rFonts w:ascii="TH SarabunPSK" w:eastAsia="Calibri" w:hAnsi="TH SarabunPSK" w:cs="TH SarabunPSK"/>
          <w:kern w:val="0"/>
          <w14:ligatures w14:val="none"/>
        </w:rPr>
        <w:t>@gmail.com</w:t>
      </w:r>
      <w:r w:rsidRPr="00C42B93">
        <w:rPr>
          <w:rFonts w:eastAsia="Calibri"/>
          <w:kern w:val="0"/>
          <w14:ligatures w14:val="none"/>
        </w:rPr>
        <w:t xml:space="preserve"> </w:t>
      </w:r>
      <w:r w:rsidRPr="00C42B93">
        <w:rPr>
          <w:rFonts w:eastAsia="Calibri"/>
          <w:kern w:val="0"/>
          <w:cs/>
          <w14:ligatures w14:val="none"/>
        </w:rPr>
        <w:t xml:space="preserve">หรือ </w:t>
      </w:r>
      <w:r w:rsidRPr="00C42B93">
        <w:rPr>
          <w:rFonts w:ascii="TH SarabunPSK" w:eastAsia="Calibri" w:hAnsi="TH SarabunPSK" w:cs="TH SarabunPSK"/>
          <w:kern w:val="0"/>
          <w14:ligatures w14:val="none"/>
        </w:rPr>
        <w:t>region</w:t>
      </w:r>
      <w:r w:rsidRPr="00C42B93">
        <w:rPr>
          <w:rFonts w:ascii="TH SarabunPSK" w:eastAsia="Calibri" w:hAnsi="TH SarabunPSK" w:cs="TH SarabunPSK"/>
          <w:kern w:val="0"/>
          <w:cs/>
          <w14:ligatures w14:val="none"/>
        </w:rPr>
        <w:t>06</w:t>
      </w:r>
      <w:r w:rsidRPr="00C42B93">
        <w:rPr>
          <w:rFonts w:ascii="TH SarabunPSK" w:eastAsia="Calibri" w:hAnsi="TH SarabunPSK" w:cs="TH SarabunPSK"/>
          <w:kern w:val="0"/>
          <w14:ligatures w14:val="none"/>
        </w:rPr>
        <w:t>@opm.go.th</w:t>
      </w:r>
      <w:r w:rsidRPr="00C42B93">
        <w:rPr>
          <w:rFonts w:eastAsia="Calibri"/>
          <w:kern w:val="0"/>
          <w14:ligatures w14:val="none"/>
        </w:rPr>
        <w:t xml:space="preserve"> </w:t>
      </w:r>
      <w:r w:rsidR="00D35039" w:rsidRPr="00C42B93">
        <w:rPr>
          <w:rFonts w:eastAsia="Calibri"/>
          <w:kern w:val="0"/>
          <w:cs/>
          <w14:ligatures w14:val="none"/>
        </w:rPr>
        <w:br/>
      </w:r>
      <w:r w:rsidRPr="00C42B93">
        <w:rPr>
          <w:rFonts w:eastAsia="Calibri"/>
          <w:kern w:val="0"/>
          <w:cs/>
          <w14:ligatures w14:val="none"/>
        </w:rPr>
        <w:t>หรือ</w:t>
      </w:r>
      <w:r w:rsidRPr="00C42B93">
        <w:rPr>
          <w:rFonts w:eastAsia="Calibri"/>
          <w:spacing w:val="-6"/>
          <w:kern w:val="0"/>
          <w:cs/>
          <w14:ligatures w14:val="none"/>
        </w:rPr>
        <w:t>ช่องทางอื่น ๆ อาทิ แอพพลิเคชั่นไลน์ของผู้ประสานงานเขตตรวจราชการที่ ๖ สำนักงานปลัด</w:t>
      </w:r>
      <w:r w:rsidRPr="00C42B93">
        <w:rPr>
          <w:rFonts w:eastAsia="Calibri"/>
          <w:spacing w:val="-6"/>
          <w:kern w:val="0"/>
          <w:cs/>
          <w14:ligatures w14:val="none"/>
        </w:rPr>
        <w:br/>
        <w:t xml:space="preserve">สำนักนายกรัฐมนตรี </w:t>
      </w:r>
      <w:r w:rsidRPr="00C42B93">
        <w:rPr>
          <w:rFonts w:eastAsia="Calibri"/>
          <w:b/>
          <w:bCs/>
          <w:spacing w:val="-6"/>
          <w:kern w:val="0"/>
          <w:cs/>
          <w14:ligatures w14:val="none"/>
        </w:rPr>
        <w:t xml:space="preserve">ภายในวันที่ </w:t>
      </w:r>
      <w:r w:rsidRPr="00C42B93">
        <w:rPr>
          <w:rFonts w:eastAsia="Calibri" w:hint="cs"/>
          <w:b/>
          <w:bCs/>
          <w:spacing w:val="-6"/>
          <w:kern w:val="0"/>
          <w:cs/>
          <w14:ligatures w14:val="none"/>
        </w:rPr>
        <w:t>31</w:t>
      </w:r>
      <w:r w:rsidRPr="00C42B93">
        <w:rPr>
          <w:rFonts w:eastAsia="Calibri"/>
          <w:b/>
          <w:bCs/>
          <w:spacing w:val="-6"/>
          <w:kern w:val="0"/>
          <w:cs/>
          <w14:ligatures w14:val="none"/>
        </w:rPr>
        <w:t xml:space="preserve"> </w:t>
      </w:r>
      <w:r w:rsidRPr="00C42B93">
        <w:rPr>
          <w:rFonts w:eastAsia="Calibri" w:hint="cs"/>
          <w:b/>
          <w:bCs/>
          <w:spacing w:val="-6"/>
          <w:kern w:val="0"/>
          <w:cs/>
          <w14:ligatures w14:val="none"/>
        </w:rPr>
        <w:t>กรกฎาคม</w:t>
      </w:r>
      <w:r w:rsidRPr="00C42B93">
        <w:rPr>
          <w:rFonts w:eastAsia="Calibri"/>
          <w:b/>
          <w:bCs/>
          <w:spacing w:val="-6"/>
          <w:kern w:val="0"/>
          <w:cs/>
          <w14:ligatures w14:val="none"/>
        </w:rPr>
        <w:t xml:space="preserve"> 256</w:t>
      </w:r>
      <w:r w:rsidRPr="00C42B93">
        <w:rPr>
          <w:rFonts w:eastAsia="Calibri"/>
          <w:b/>
          <w:bCs/>
          <w:spacing w:val="-6"/>
          <w:kern w:val="0"/>
          <w14:ligatures w14:val="none"/>
        </w:rPr>
        <w:t>7</w:t>
      </w:r>
    </w:p>
    <w:p w14:paraId="13781136" w14:textId="77777777" w:rsidR="002A4630" w:rsidRPr="00C42B93" w:rsidRDefault="002A4630" w:rsidP="002A4630">
      <w:pPr>
        <w:rPr>
          <w:rFonts w:eastAsia="Calibri"/>
          <w:kern w:val="0"/>
          <w14:ligatures w14:val="none"/>
        </w:rPr>
      </w:pPr>
      <w:r w:rsidRPr="00C42B93">
        <w:rPr>
          <w:rFonts w:eastAsia="Calibri"/>
          <w:b/>
          <w:bCs/>
          <w:noProof/>
          <w:kern w:val="0"/>
          <w:u w:val="single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0039073C" wp14:editId="26D72845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519150370" name="ตัวเชื่อมต่อตรง 519150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DB0D04" id="ตัวเชื่อมต่อตรง 519150370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1F45F781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  <w:rPr>
          <w:b/>
          <w:bCs/>
          <w:u w:val="single"/>
        </w:rPr>
      </w:pPr>
      <w:r w:rsidRPr="00C42B93">
        <w:rPr>
          <w:rFonts w:hint="cs"/>
          <w:b/>
          <w:bCs/>
          <w:u w:val="single"/>
          <w:cs/>
        </w:rPr>
        <w:t>ประเด็นการตรวจติดตาม</w:t>
      </w:r>
    </w:p>
    <w:p w14:paraId="5A34DF23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  <w:t>1.</w:t>
      </w:r>
      <w:r w:rsidRPr="00C42B93">
        <w:rPr>
          <w:rFonts w:hint="cs"/>
          <w:cs/>
        </w:rPr>
        <w:tab/>
      </w:r>
      <w:r w:rsidRPr="00C42B93">
        <w:rPr>
          <w:rFonts w:hint="cs"/>
          <w:spacing w:val="-6"/>
          <w:cs/>
        </w:rPr>
        <w:t>ผลการส่งเสริมการขับเคลื่อนเพื่อให้ภาคธุรกิจเอกชนมีส่วนร่วมในการลดปริมาณก๊าซเรือนกระจก</w:t>
      </w:r>
      <w:r w:rsidRPr="00C42B93">
        <w:rPr>
          <w:rFonts w:hint="cs"/>
          <w:cs/>
        </w:rPr>
        <w:t xml:space="preserve"> เพื่อแก้ไขปัญหาของการเปลี่ยนแปลงสภาพภูมิอากาศ</w:t>
      </w:r>
    </w:p>
    <w:p w14:paraId="3961224C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  <w:rPr>
          <w:cs/>
        </w:rPr>
      </w:pP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  <w:t>2.</w:t>
      </w:r>
      <w:r w:rsidRPr="00C42B93">
        <w:rPr>
          <w:rFonts w:hint="cs"/>
          <w:cs/>
        </w:rPr>
        <w:tab/>
      </w:r>
      <w:r w:rsidRPr="00C42B93">
        <w:rPr>
          <w:rFonts w:hint="cs"/>
          <w:spacing w:val="-4"/>
          <w:cs/>
        </w:rPr>
        <w:t xml:space="preserve">ผลการบริหารจัดการคาร์บอนเครดิต โดยใช้แพลตฟอร์ม </w:t>
      </w:r>
      <w:r w:rsidRPr="00C42B93">
        <w:rPr>
          <w:spacing w:val="-4"/>
        </w:rPr>
        <w:t xml:space="preserve">FTIX </w:t>
      </w:r>
      <w:r w:rsidRPr="00C42B93">
        <w:rPr>
          <w:rFonts w:hint="cs"/>
          <w:spacing w:val="-4"/>
          <w:cs/>
        </w:rPr>
        <w:t>ในการดำเนินการ</w:t>
      </w:r>
    </w:p>
    <w:p w14:paraId="5E6D9C9E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  <w:t>3.</w:t>
      </w:r>
      <w:r w:rsidRPr="00C42B93">
        <w:rPr>
          <w:rFonts w:hint="cs"/>
          <w:cs/>
        </w:rPr>
        <w:tab/>
      </w:r>
      <w:r w:rsidRPr="00C42B93">
        <w:rPr>
          <w:rFonts w:hint="cs"/>
          <w:spacing w:val="-12"/>
          <w:cs/>
        </w:rPr>
        <w:t>ผลการบูรณาการของภาคเอกชน ร่วมกับ ภาครัฐ ภาคท้องถิ่น และภาคประชาชน เพื่อการขับเคลื่อน</w:t>
      </w:r>
      <w:r w:rsidRPr="00C42B93">
        <w:rPr>
          <w:rFonts w:hint="cs"/>
          <w:cs/>
        </w:rPr>
        <w:t>การแก้ไขปัญหาการเปลี่ยนแปลงสภาพภูมิอากาศ</w:t>
      </w:r>
    </w:p>
    <w:p w14:paraId="2E1E3F87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cs/>
        </w:rPr>
        <w:tab/>
      </w:r>
      <w:r w:rsidRPr="00C42B93">
        <w:rPr>
          <w:rFonts w:hint="cs"/>
          <w:cs/>
        </w:rPr>
        <w:t>4.</w:t>
      </w:r>
      <w:r w:rsidRPr="00C42B93">
        <w:rPr>
          <w:cs/>
        </w:rPr>
        <w:tab/>
      </w:r>
      <w:r w:rsidRPr="00C42B93">
        <w:rPr>
          <w:rFonts w:hint="cs"/>
          <w:cs/>
        </w:rPr>
        <w:t>ความคิดเห็นที่มีต่อการกำหนดและขับเคลื่อนนโยบายเพื่อแก้ไขปัญหาการเปลี่ยนแปลง</w:t>
      </w:r>
      <w:r w:rsidRPr="00C42B93">
        <w:rPr>
          <w:cs/>
        </w:rPr>
        <w:br/>
      </w:r>
      <w:r w:rsidRPr="00C42B93">
        <w:rPr>
          <w:rFonts w:hint="cs"/>
          <w:cs/>
        </w:rPr>
        <w:t>สภาพภูมิอากาศของภาครัฐ</w:t>
      </w:r>
    </w:p>
    <w:p w14:paraId="5977E79F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/>
        <w:jc w:val="thaiDistribute"/>
      </w:pP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</w:r>
      <w:r w:rsidRPr="00C42B93">
        <w:rPr>
          <w:rFonts w:hint="cs"/>
          <w:cs/>
        </w:rPr>
        <w:tab/>
        <w:t>5.</w:t>
      </w:r>
      <w:r w:rsidRPr="00C42B93">
        <w:rPr>
          <w:rFonts w:hint="cs"/>
          <w:cs/>
        </w:rPr>
        <w:tab/>
        <w:t>ปัญหาอุปสรรค และข้อเสนอแนะจากการดำเนินงาน</w:t>
      </w:r>
    </w:p>
    <w:p w14:paraId="67FDA6D6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</w:pPr>
    </w:p>
    <w:p w14:paraId="08F6450D" w14:textId="77777777" w:rsidR="00051773" w:rsidRPr="00C42B93" w:rsidRDefault="00051773" w:rsidP="0005177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jc w:val="thaiDistribute"/>
      </w:pPr>
    </w:p>
    <w:p w14:paraId="18EE6B76" w14:textId="77777777" w:rsidR="002A4630" w:rsidRPr="00C42B93" w:rsidRDefault="002A4630" w:rsidP="002A4630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eastAsia="Batang"/>
          <w:kern w:val="0"/>
          <w:sz w:val="20"/>
          <w:szCs w:val="20"/>
          <w:lang w:eastAsia="ko-KR"/>
          <w14:ligatures w14:val="none"/>
        </w:rPr>
      </w:pP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t xml:space="preserve"> </w:t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27"/>
      </w:r>
      <w:r w:rsidRPr="00C42B93">
        <w:rPr>
          <w:rFonts w:eastAsia="Batang"/>
          <w:kern w:val="0"/>
          <w:sz w:val="20"/>
          <w:szCs w:val="20"/>
          <w:lang w:eastAsia="ko-KR"/>
          <w14:ligatures w14:val="none"/>
        </w:rPr>
        <w:sym w:font="Wingdings" w:char="F07C"/>
      </w:r>
    </w:p>
    <w:p w14:paraId="6DC4FBDF" w14:textId="77777777" w:rsidR="00051773" w:rsidRPr="00C42B93" w:rsidRDefault="00051773" w:rsidP="00051773"/>
    <w:p w14:paraId="38FF8C81" w14:textId="77777777" w:rsidR="00051773" w:rsidRPr="00C42B93" w:rsidRDefault="00051773" w:rsidP="00051773"/>
    <w:p w14:paraId="6118E2D5" w14:textId="77777777" w:rsidR="00C66B0A" w:rsidRPr="00C42B93" w:rsidRDefault="00C66B0A" w:rsidP="00C66B0A">
      <w:pPr>
        <w:tabs>
          <w:tab w:val="left" w:pos="3686"/>
        </w:tabs>
        <w:rPr>
          <w:cs/>
        </w:rPr>
      </w:pPr>
    </w:p>
    <w:sectPr w:rsidR="00C66B0A" w:rsidRPr="00C42B93" w:rsidSect="00D36B60">
      <w:pgSz w:w="11907" w:h="16840" w:code="9"/>
      <w:pgMar w:top="737" w:right="1134" w:bottom="62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9E449" w14:textId="77777777" w:rsidR="00B34DAF" w:rsidRDefault="00B34DAF" w:rsidP="00376BE8">
      <w:r>
        <w:separator/>
      </w:r>
    </w:p>
  </w:endnote>
  <w:endnote w:type="continuationSeparator" w:id="0">
    <w:p w14:paraId="56B80424" w14:textId="77777777" w:rsidR="00B34DAF" w:rsidRDefault="00B34DAF" w:rsidP="0037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C8914" w14:textId="77777777" w:rsidR="00B34DAF" w:rsidRDefault="00B34DAF" w:rsidP="00376BE8">
      <w:r>
        <w:separator/>
      </w:r>
    </w:p>
  </w:footnote>
  <w:footnote w:type="continuationSeparator" w:id="0">
    <w:p w14:paraId="0D49030E" w14:textId="77777777" w:rsidR="00B34DAF" w:rsidRDefault="00B34DAF" w:rsidP="00376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BE8"/>
    <w:rsid w:val="00025187"/>
    <w:rsid w:val="00051773"/>
    <w:rsid w:val="000A16A8"/>
    <w:rsid w:val="000B3907"/>
    <w:rsid w:val="000B3B8C"/>
    <w:rsid w:val="00121EB5"/>
    <w:rsid w:val="00136004"/>
    <w:rsid w:val="00150EEC"/>
    <w:rsid w:val="00176A08"/>
    <w:rsid w:val="00185E89"/>
    <w:rsid w:val="00195E51"/>
    <w:rsid w:val="00237CA3"/>
    <w:rsid w:val="00261D30"/>
    <w:rsid w:val="002A4630"/>
    <w:rsid w:val="002D7450"/>
    <w:rsid w:val="00324295"/>
    <w:rsid w:val="00376BE8"/>
    <w:rsid w:val="00397B1D"/>
    <w:rsid w:val="003E1715"/>
    <w:rsid w:val="00405E43"/>
    <w:rsid w:val="00481E8C"/>
    <w:rsid w:val="004A025E"/>
    <w:rsid w:val="004C0BBF"/>
    <w:rsid w:val="004C2A24"/>
    <w:rsid w:val="004F104A"/>
    <w:rsid w:val="0054144F"/>
    <w:rsid w:val="0054492F"/>
    <w:rsid w:val="005845E4"/>
    <w:rsid w:val="005A20BB"/>
    <w:rsid w:val="005A3583"/>
    <w:rsid w:val="005F6A82"/>
    <w:rsid w:val="005F7C19"/>
    <w:rsid w:val="00654443"/>
    <w:rsid w:val="00710108"/>
    <w:rsid w:val="0071610B"/>
    <w:rsid w:val="0077531B"/>
    <w:rsid w:val="00775FD7"/>
    <w:rsid w:val="00782640"/>
    <w:rsid w:val="007B7FB4"/>
    <w:rsid w:val="0080409E"/>
    <w:rsid w:val="008B00FD"/>
    <w:rsid w:val="009562E6"/>
    <w:rsid w:val="00986BFA"/>
    <w:rsid w:val="009A3B61"/>
    <w:rsid w:val="00A06E10"/>
    <w:rsid w:val="00A102FD"/>
    <w:rsid w:val="00AB0165"/>
    <w:rsid w:val="00AB377C"/>
    <w:rsid w:val="00AD30E8"/>
    <w:rsid w:val="00B10B4C"/>
    <w:rsid w:val="00B33672"/>
    <w:rsid w:val="00B34673"/>
    <w:rsid w:val="00B34DAF"/>
    <w:rsid w:val="00B414B3"/>
    <w:rsid w:val="00B9009C"/>
    <w:rsid w:val="00B93DC6"/>
    <w:rsid w:val="00BC7A11"/>
    <w:rsid w:val="00BD679C"/>
    <w:rsid w:val="00C3171F"/>
    <w:rsid w:val="00C42B93"/>
    <w:rsid w:val="00C66B0A"/>
    <w:rsid w:val="00D32F2E"/>
    <w:rsid w:val="00D35039"/>
    <w:rsid w:val="00D36B60"/>
    <w:rsid w:val="00D52E8B"/>
    <w:rsid w:val="00DD6B73"/>
    <w:rsid w:val="00E035DF"/>
    <w:rsid w:val="00E44E22"/>
    <w:rsid w:val="00EC053A"/>
    <w:rsid w:val="00F5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74305"/>
  <w15:chartTrackingRefBased/>
  <w15:docId w15:val="{56CE307A-EE03-4933-8274-C98F206C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BE8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376BE8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376BE8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376BE8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376BE8"/>
    <w:rPr>
      <w:rFonts w:cs="Angsana New"/>
      <w:szCs w:val="40"/>
    </w:rPr>
  </w:style>
  <w:style w:type="table" w:styleId="a8">
    <w:name w:val="Table Grid"/>
    <w:basedOn w:val="a1"/>
    <w:uiPriority w:val="39"/>
    <w:rsid w:val="009A3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4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AEA9340AA9F49A1AD73381682F348" ma:contentTypeVersion="9" ma:contentTypeDescription="Create a new document." ma:contentTypeScope="" ma:versionID="87270ec99451e01b2ab2f92de5e18614">
  <xsd:schema xmlns:xsd="http://www.w3.org/2001/XMLSchema" xmlns:xs="http://www.w3.org/2001/XMLSchema" xmlns:p="http://schemas.microsoft.com/office/2006/metadata/properties" xmlns:ns3="149d0acc-e943-444e-b30e-6da3d9674fc8" targetNamespace="http://schemas.microsoft.com/office/2006/metadata/properties" ma:root="true" ma:fieldsID="67fb2f5bb4317bb6925fc5c36e987d9e" ns3:_="">
    <xsd:import namespace="149d0acc-e943-444e-b30e-6da3d9674fc8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d0acc-e943-444e-b30e-6da3d9674fc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9d0acc-e943-444e-b30e-6da3d9674fc8" xsi:nil="true"/>
  </documentManagement>
</p:properties>
</file>

<file path=customXml/itemProps1.xml><?xml version="1.0" encoding="utf-8"?>
<ds:datastoreItem xmlns:ds="http://schemas.openxmlformats.org/officeDocument/2006/customXml" ds:itemID="{7A01FC87-F626-4D16-B5AD-304CCBF6EC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7C8AF-E31E-4968-B012-EDFDD123C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9d0acc-e943-444e-b30e-6da3d9674f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D98ECA-5EA0-4B9C-BF61-F647A0A44E51}">
  <ds:schemaRefs>
    <ds:schemaRef ds:uri="http://schemas.microsoft.com/office/2006/metadata/properties"/>
    <ds:schemaRef ds:uri="http://schemas.microsoft.com/office/infopath/2007/PartnerControls"/>
    <ds:schemaRef ds:uri="149d0acc-e943-444e-b30e-6da3d9674f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นางสาว มาลิณี เทียมพัฒน์</dc:creator>
  <cp:keywords/>
  <dc:description/>
  <cp:lastModifiedBy>นางสาว ดนิตา สนิทนาน</cp:lastModifiedBy>
  <cp:revision>6</cp:revision>
  <cp:lastPrinted>2024-06-19T01:25:00Z</cp:lastPrinted>
  <dcterms:created xsi:type="dcterms:W3CDTF">2024-07-14T08:11:00Z</dcterms:created>
  <dcterms:modified xsi:type="dcterms:W3CDTF">2024-07-16T08:05:00Z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0x010100009AEA9340AA9F49A1AD73381682F348</vt:lpwstr>
  </property>
</Properties>
</file>