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15E" w:rsidRPr="008D1975" w:rsidRDefault="00296D0F" w:rsidP="002554A5">
      <w:pPr>
        <w:spacing w:line="340" w:lineRule="exact"/>
        <w:jc w:val="center"/>
        <w:rPr>
          <w:rFonts w:ascii="TH SarabunIT๙" w:hAnsi="TH SarabunIT๙" w:cs="TH SarabunIT๙"/>
          <w:b/>
          <w:bCs/>
          <w:spacing w:val="-2"/>
          <w:sz w:val="36"/>
          <w:szCs w:val="36"/>
        </w:rPr>
      </w:pPr>
      <w:bookmarkStart w:id="0" w:name="_GoBack"/>
      <w:bookmarkEnd w:id="0"/>
      <w:r>
        <w:rPr>
          <w:rFonts w:ascii="TH SarabunIT๙" w:hAnsi="TH SarabunIT๙" w:cs="TH SarabunIT๙" w:hint="cs"/>
          <w:b/>
          <w:bCs/>
          <w:spacing w:val="-2"/>
          <w:sz w:val="36"/>
          <w:szCs w:val="36"/>
          <w:cs/>
        </w:rPr>
        <w:t>โครงร่าง</w:t>
      </w:r>
      <w:r w:rsidR="00A573B5" w:rsidRPr="008D1975">
        <w:rPr>
          <w:rFonts w:ascii="TH SarabunIT๙" w:hAnsi="TH SarabunIT๙" w:cs="TH SarabunIT๙" w:hint="cs"/>
          <w:b/>
          <w:bCs/>
          <w:spacing w:val="-2"/>
          <w:sz w:val="36"/>
          <w:szCs w:val="36"/>
          <w:cs/>
        </w:rPr>
        <w:t>หนังสือรายงานประจำปี พ.ศ.256</w:t>
      </w:r>
      <w:r w:rsidR="000F79F3">
        <w:rPr>
          <w:rFonts w:ascii="TH SarabunIT๙" w:hAnsi="TH SarabunIT๙" w:cs="TH SarabunIT๙" w:hint="cs"/>
          <w:b/>
          <w:bCs/>
          <w:spacing w:val="-2"/>
          <w:sz w:val="36"/>
          <w:szCs w:val="36"/>
          <w:cs/>
        </w:rPr>
        <w:t xml:space="preserve">5 </w:t>
      </w:r>
      <w:r w:rsidR="00A573B5" w:rsidRPr="008D1975">
        <w:rPr>
          <w:rFonts w:ascii="TH SarabunIT๙" w:hAnsi="TH SarabunIT๙" w:cs="TH SarabunIT๙" w:hint="cs"/>
          <w:b/>
          <w:bCs/>
          <w:spacing w:val="-2"/>
          <w:sz w:val="36"/>
          <w:szCs w:val="36"/>
          <w:cs/>
        </w:rPr>
        <w:t>-</w:t>
      </w:r>
      <w:r w:rsidR="000F79F3">
        <w:rPr>
          <w:rFonts w:ascii="TH SarabunIT๙" w:hAnsi="TH SarabunIT๙" w:cs="TH SarabunIT๙" w:hint="cs"/>
          <w:b/>
          <w:bCs/>
          <w:spacing w:val="-2"/>
          <w:sz w:val="36"/>
          <w:szCs w:val="36"/>
          <w:cs/>
        </w:rPr>
        <w:t xml:space="preserve"> </w:t>
      </w:r>
      <w:r w:rsidR="00A573B5" w:rsidRPr="008D1975">
        <w:rPr>
          <w:rFonts w:ascii="TH SarabunIT๙" w:hAnsi="TH SarabunIT๙" w:cs="TH SarabunIT๙" w:hint="cs"/>
          <w:b/>
          <w:bCs/>
          <w:spacing w:val="-2"/>
          <w:sz w:val="36"/>
          <w:szCs w:val="36"/>
          <w:cs/>
        </w:rPr>
        <w:t>256</w:t>
      </w:r>
      <w:r w:rsidR="000F79F3">
        <w:rPr>
          <w:rFonts w:ascii="TH SarabunIT๙" w:hAnsi="TH SarabunIT๙" w:cs="TH SarabunIT๙" w:hint="cs"/>
          <w:b/>
          <w:bCs/>
          <w:spacing w:val="-2"/>
          <w:sz w:val="36"/>
          <w:szCs w:val="36"/>
          <w:cs/>
        </w:rPr>
        <w:t>6</w:t>
      </w:r>
    </w:p>
    <w:p w:rsidR="006A5118" w:rsidRDefault="00E52036" w:rsidP="00C57FCB">
      <w:pPr>
        <w:spacing w:line="340" w:lineRule="exact"/>
        <w:jc w:val="center"/>
        <w:rPr>
          <w:rFonts w:ascii="TH SarabunIT๙" w:hAnsi="TH SarabunIT๙" w:cs="TH SarabunIT๙"/>
          <w:b/>
          <w:bCs/>
          <w:spacing w:val="-2"/>
          <w:sz w:val="36"/>
          <w:szCs w:val="36"/>
        </w:rPr>
      </w:pPr>
      <w:r w:rsidRPr="00E52036">
        <w:rPr>
          <w:rFonts w:ascii="TH SarabunIT๙" w:hAnsi="TH SarabunIT๙" w:cs="TH SarabunIT๙"/>
          <w:b/>
          <w:bCs/>
          <w:spacing w:val="-2"/>
          <w:sz w:val="36"/>
          <w:szCs w:val="36"/>
        </w:rPr>
        <w:t>“</w:t>
      </w:r>
      <w:r w:rsidRPr="00E52036">
        <w:rPr>
          <w:rFonts w:ascii="TH SarabunIT๙" w:hAnsi="TH SarabunIT๙" w:cs="TH SarabunIT๙"/>
          <w:b/>
          <w:bCs/>
          <w:spacing w:val="-2"/>
          <w:sz w:val="36"/>
          <w:szCs w:val="36"/>
          <w:cs/>
        </w:rPr>
        <w:t xml:space="preserve">การพัฒนาจังหวัดพังงา สู่เมืองพังงาผาสุก </w:t>
      </w:r>
      <w:r w:rsidRPr="00E52036">
        <w:rPr>
          <w:rFonts w:ascii="TH SarabunIT๙" w:hAnsi="TH SarabunIT๙" w:cs="TH SarabunIT๙"/>
          <w:b/>
          <w:bCs/>
          <w:spacing w:val="-2"/>
          <w:sz w:val="36"/>
          <w:szCs w:val="36"/>
        </w:rPr>
        <w:t xml:space="preserve">65 – 66” </w:t>
      </w:r>
    </w:p>
    <w:p w:rsidR="00C57FCB" w:rsidRPr="00C57FCB" w:rsidRDefault="00E52036" w:rsidP="00C57FCB">
      <w:pPr>
        <w:spacing w:line="340" w:lineRule="exact"/>
        <w:jc w:val="center"/>
        <w:rPr>
          <w:rFonts w:ascii="TH SarabunIT๙" w:hAnsi="TH SarabunIT๙" w:cs="TH SarabunIT๙"/>
          <w:b/>
          <w:bCs/>
          <w:spacing w:val="-2"/>
          <w:sz w:val="36"/>
          <w:szCs w:val="36"/>
        </w:rPr>
      </w:pPr>
      <w:r w:rsidRPr="00E52036">
        <w:rPr>
          <w:rFonts w:ascii="TH SarabunIT๙" w:hAnsi="TH SarabunIT๙" w:cs="TH SarabunIT๙"/>
          <w:b/>
          <w:bCs/>
          <w:spacing w:val="-2"/>
          <w:sz w:val="36"/>
          <w:szCs w:val="36"/>
        </w:rPr>
        <w:t xml:space="preserve">                 </w:t>
      </w:r>
    </w:p>
    <w:tbl>
      <w:tblPr>
        <w:tblStyle w:val="a3"/>
        <w:tblW w:w="10348" w:type="dxa"/>
        <w:tblInd w:w="-459" w:type="dxa"/>
        <w:tblLook w:val="04A0" w:firstRow="1" w:lastRow="0" w:firstColumn="1" w:lastColumn="0" w:noHBand="0" w:noVBand="1"/>
      </w:tblPr>
      <w:tblGrid>
        <w:gridCol w:w="851"/>
        <w:gridCol w:w="6095"/>
        <w:gridCol w:w="3402"/>
      </w:tblGrid>
      <w:tr w:rsidR="002554A5" w:rsidRPr="008D1975" w:rsidTr="00383E85">
        <w:tc>
          <w:tcPr>
            <w:tcW w:w="851" w:type="dxa"/>
          </w:tcPr>
          <w:p w:rsidR="002554A5" w:rsidRPr="008D1975" w:rsidRDefault="002554A5" w:rsidP="0073750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  <w:r w:rsidRPr="008D1975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cs/>
              </w:rPr>
              <w:t>ลำดับ</w:t>
            </w:r>
          </w:p>
        </w:tc>
        <w:tc>
          <w:tcPr>
            <w:tcW w:w="6095" w:type="dxa"/>
          </w:tcPr>
          <w:p w:rsidR="002554A5" w:rsidRPr="008D1975" w:rsidRDefault="002554A5" w:rsidP="0073750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  <w:r w:rsidRPr="008D1975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cs/>
              </w:rPr>
              <w:t>หัวข้อ</w:t>
            </w:r>
          </w:p>
        </w:tc>
        <w:tc>
          <w:tcPr>
            <w:tcW w:w="3402" w:type="dxa"/>
          </w:tcPr>
          <w:p w:rsidR="002554A5" w:rsidRPr="008D1975" w:rsidRDefault="00BF515E" w:rsidP="00BF515E">
            <w:pPr>
              <w:tabs>
                <w:tab w:val="left" w:pos="3294"/>
              </w:tabs>
              <w:ind w:left="1312" w:right="459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cs/>
              </w:rPr>
              <w:t>ผู้จัดท</w:t>
            </w:r>
            <w:r>
              <w:rPr>
                <w:rFonts w:ascii="TH SarabunIT๙" w:hAnsi="TH SarabunIT๙" w:cs="TH SarabunIT๙" w:hint="cs"/>
                <w:b/>
                <w:bCs/>
                <w:spacing w:val="-6"/>
                <w:sz w:val="32"/>
                <w:szCs w:val="32"/>
                <w:cs/>
              </w:rPr>
              <w:t>ำ</w:t>
            </w:r>
            <w:r w:rsidR="002554A5" w:rsidRPr="008D1975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cs/>
              </w:rPr>
              <w:t>ข้อมูล</w:t>
            </w:r>
          </w:p>
        </w:tc>
      </w:tr>
      <w:tr w:rsidR="002554A5" w:rsidRPr="008D1975" w:rsidTr="00383E85">
        <w:trPr>
          <w:trHeight w:val="356"/>
        </w:trPr>
        <w:tc>
          <w:tcPr>
            <w:tcW w:w="851" w:type="dxa"/>
          </w:tcPr>
          <w:p w:rsidR="002554A5" w:rsidRPr="008D1975" w:rsidRDefault="0023651A" w:rsidP="0073750B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1</w:t>
            </w:r>
            <w:r w:rsidR="00076EE2" w:rsidRPr="008D1975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.</w:t>
            </w:r>
          </w:p>
        </w:tc>
        <w:tc>
          <w:tcPr>
            <w:tcW w:w="6095" w:type="dxa"/>
          </w:tcPr>
          <w:p w:rsidR="002554A5" w:rsidRPr="008D1975" w:rsidRDefault="00B83A41" w:rsidP="0073750B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ประวัติความเป็นมาของจังหวัดพังงา</w:t>
            </w:r>
          </w:p>
        </w:tc>
        <w:tc>
          <w:tcPr>
            <w:tcW w:w="3402" w:type="dxa"/>
          </w:tcPr>
          <w:p w:rsidR="002554A5" w:rsidRPr="008D1975" w:rsidRDefault="00DE2D35" w:rsidP="00754A63">
            <w:pP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-</w:t>
            </w:r>
            <w:r w:rsidR="0046586D"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สนจ.พังงา(</w:t>
            </w:r>
            <w:r w:rsidR="00A44C82"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กลุ่มงานยุทธศาสตร์ฯ)</w:t>
            </w:r>
          </w:p>
        </w:tc>
      </w:tr>
      <w:tr w:rsidR="002554A5" w:rsidRPr="008D1975" w:rsidTr="00383E85">
        <w:tc>
          <w:tcPr>
            <w:tcW w:w="851" w:type="dxa"/>
          </w:tcPr>
          <w:p w:rsidR="002554A5" w:rsidRPr="008D1975" w:rsidRDefault="00B83A41" w:rsidP="0073750B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2</w:t>
            </w:r>
            <w:r w:rsidR="00076EE2" w:rsidRPr="008D1975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.</w:t>
            </w:r>
          </w:p>
        </w:tc>
        <w:tc>
          <w:tcPr>
            <w:tcW w:w="6095" w:type="dxa"/>
          </w:tcPr>
          <w:p w:rsidR="002554A5" w:rsidRPr="008D1975" w:rsidRDefault="00B83A41" w:rsidP="0073750B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ข้อมูลทั่วไป</w:t>
            </w:r>
          </w:p>
          <w:p w:rsidR="00B83A41" w:rsidRPr="008D1975" w:rsidRDefault="00B83A41" w:rsidP="0073750B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-สภาพทั่วไป</w:t>
            </w:r>
          </w:p>
          <w:p w:rsidR="00B83A41" w:rsidRPr="008D1975" w:rsidRDefault="00B83A41" w:rsidP="0073750B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-ประชากร การปกครอง หน่วยงาน</w:t>
            </w:r>
          </w:p>
          <w:p w:rsidR="005C484E" w:rsidRDefault="00B83A41" w:rsidP="0073750B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-ข้อมูลเศรษฐกิจ</w:t>
            </w:r>
            <w:r w:rsidR="000D138F"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การค้า</w:t>
            </w:r>
            <w:r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การลงทุน การเกษตร ประมง ปศุสัตว์ </w:t>
            </w:r>
          </w:p>
          <w:p w:rsidR="00B83A41" w:rsidRPr="008D1975" w:rsidRDefault="00B83A41" w:rsidP="0073750B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การคมนาคม  ขนส่งและโครงสร้างพื้นฐาน ฯลฯ</w:t>
            </w:r>
          </w:p>
        </w:tc>
        <w:tc>
          <w:tcPr>
            <w:tcW w:w="3402" w:type="dxa"/>
          </w:tcPr>
          <w:p w:rsidR="002554A5" w:rsidRPr="008D1975" w:rsidRDefault="00DE2D35" w:rsidP="00754A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-</w:t>
            </w:r>
            <w:r w:rsidR="002E6FE6"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สนจ.พังงา(กลุ่มงานยุทธศาสตร์ฯ)</w:t>
            </w:r>
          </w:p>
        </w:tc>
      </w:tr>
      <w:tr w:rsidR="002554A5" w:rsidRPr="008D1975" w:rsidTr="00383E85">
        <w:tc>
          <w:tcPr>
            <w:tcW w:w="851" w:type="dxa"/>
          </w:tcPr>
          <w:p w:rsidR="002554A5" w:rsidRPr="008D1975" w:rsidRDefault="00C41DA1" w:rsidP="0073750B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3</w:t>
            </w:r>
            <w:r w:rsidR="00076EE2"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.</w:t>
            </w:r>
          </w:p>
        </w:tc>
        <w:tc>
          <w:tcPr>
            <w:tcW w:w="6095" w:type="dxa"/>
          </w:tcPr>
          <w:p w:rsidR="002554A5" w:rsidRPr="008D1975" w:rsidRDefault="00C41DA1" w:rsidP="0073750B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รายงานเศรษฐกิจ</w:t>
            </w:r>
            <w:r w:rsidR="000570A2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จังหวัดพังงา </w:t>
            </w:r>
            <w:r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(ภาคการท่องเที่ยว</w:t>
            </w:r>
            <w:r w:rsidRPr="008D1975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,</w:t>
            </w:r>
            <w:r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ภาคการเกษตรและ</w:t>
            </w:r>
            <w:r w:rsidR="0089036F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สาขาอื่นๆ)</w:t>
            </w:r>
          </w:p>
        </w:tc>
        <w:tc>
          <w:tcPr>
            <w:tcW w:w="3402" w:type="dxa"/>
          </w:tcPr>
          <w:p w:rsidR="002554A5" w:rsidRPr="008D1975" w:rsidRDefault="00DE2D35" w:rsidP="00754A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C73A4C" w:rsidRPr="008D1975">
              <w:rPr>
                <w:rFonts w:ascii="TH SarabunIT๙" w:hAnsi="TH SarabunIT๙" w:cs="TH SarabunIT๙"/>
                <w:sz w:val="32"/>
                <w:szCs w:val="32"/>
                <w:cs/>
              </w:rPr>
              <w:t>สนง.คลังจังหวัด</w:t>
            </w:r>
            <w:r w:rsidR="000570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พังงา</w:t>
            </w:r>
          </w:p>
        </w:tc>
      </w:tr>
      <w:tr w:rsidR="002554A5" w:rsidRPr="008D1975" w:rsidTr="00383E85">
        <w:tc>
          <w:tcPr>
            <w:tcW w:w="851" w:type="dxa"/>
          </w:tcPr>
          <w:p w:rsidR="002554A5" w:rsidRPr="008D1975" w:rsidRDefault="001D394E" w:rsidP="0073750B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4</w:t>
            </w:r>
            <w:r w:rsidR="00076EE2"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.</w:t>
            </w:r>
          </w:p>
        </w:tc>
        <w:tc>
          <w:tcPr>
            <w:tcW w:w="6095" w:type="dxa"/>
          </w:tcPr>
          <w:p w:rsidR="002554A5" w:rsidRPr="008D1975" w:rsidRDefault="001D394E" w:rsidP="0073750B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แนวทางการพัฒนาจังหวัดและยุทธศาสตร์</w:t>
            </w:r>
            <w:r w:rsidR="005617A8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การ</w:t>
            </w:r>
            <w:r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พัฒนาจังหวัด</w:t>
            </w:r>
          </w:p>
        </w:tc>
        <w:tc>
          <w:tcPr>
            <w:tcW w:w="3402" w:type="dxa"/>
          </w:tcPr>
          <w:p w:rsidR="002554A5" w:rsidRPr="008D1975" w:rsidRDefault="00DE2D35" w:rsidP="00754A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-</w:t>
            </w:r>
            <w:r w:rsidR="00D225C7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สน</w:t>
            </w:r>
            <w:r w:rsidR="00D225C7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จ</w:t>
            </w:r>
            <w:r w:rsidR="0099630C"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.พังงา(กลุ่มงานยุทธศาสตร์ฯ)</w:t>
            </w:r>
          </w:p>
        </w:tc>
      </w:tr>
      <w:tr w:rsidR="002554A5" w:rsidRPr="008D1975" w:rsidTr="00383E85">
        <w:tc>
          <w:tcPr>
            <w:tcW w:w="851" w:type="dxa"/>
          </w:tcPr>
          <w:p w:rsidR="002554A5" w:rsidRPr="008D1975" w:rsidRDefault="000D00F6" w:rsidP="0073750B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5.</w:t>
            </w:r>
          </w:p>
        </w:tc>
        <w:tc>
          <w:tcPr>
            <w:tcW w:w="6095" w:type="dxa"/>
          </w:tcPr>
          <w:p w:rsidR="002554A5" w:rsidRPr="008D1975" w:rsidRDefault="000D00F6" w:rsidP="0073750B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โครงการและผลการดำเนินงาน</w:t>
            </w:r>
          </w:p>
          <w:p w:rsidR="000D00F6" w:rsidRPr="00D94F4B" w:rsidRDefault="000D00F6" w:rsidP="0073750B">
            <w:pPr>
              <w:jc w:val="thaiDistribute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u w:val="single"/>
              </w:rPr>
            </w:pPr>
            <w:r w:rsidRPr="00D94F4B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u w:val="single"/>
                <w:cs/>
              </w:rPr>
              <w:t>5.1 โครงการ</w:t>
            </w:r>
            <w:r w:rsidR="006D4681">
              <w:rPr>
                <w:rFonts w:ascii="TH SarabunIT๙" w:hAnsi="TH SarabunIT๙" w:cs="TH SarabunIT๙" w:hint="cs"/>
                <w:b/>
                <w:bCs/>
                <w:spacing w:val="-6"/>
                <w:sz w:val="32"/>
                <w:szCs w:val="32"/>
                <w:u w:val="single"/>
                <w:cs/>
              </w:rPr>
              <w:t>ตามแผนปฏิบัติราชการประจำปีงบประมาณ พ.ศ. 2565ของ</w:t>
            </w:r>
            <w:r w:rsidRPr="00D94F4B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u w:val="single"/>
                <w:cs/>
              </w:rPr>
              <w:t xml:space="preserve">จังหวัด </w:t>
            </w:r>
          </w:p>
          <w:p w:rsidR="00AE0954" w:rsidRPr="00AE0954" w:rsidRDefault="008030FB" w:rsidP="00AE0954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5.1</w:t>
            </w:r>
            <w:r w:rsidR="00AE0954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.1 </w:t>
            </w:r>
            <w:r w:rsidR="00AE0954" w:rsidRPr="00AE095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ส่งเสริมการปลูกพืชทางเลือกใหม่และแมลงเศรษฐกิจ ที่มีศักยภาพในจังหวัดพังงา</w:t>
            </w:r>
          </w:p>
          <w:p w:rsidR="00AE0954" w:rsidRPr="00AE0954" w:rsidRDefault="00AE0954" w:rsidP="00AE0954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5.1.</w:t>
            </w:r>
            <w: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Pr="00AE095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พลิกฟื้นชีวิต พลิกฟื้นเศรษฐกิจ พลิกฟื้น </w:t>
            </w:r>
            <w:r w:rsidRPr="00AE0954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“</w:t>
            </w:r>
            <w:r w:rsidRPr="00AE095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พังงา...เมืองแห่งความสุข</w:t>
            </w:r>
            <w:r w:rsidRPr="00AE0954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”  </w:t>
            </w:r>
            <w:r w:rsidRPr="00AE095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ab/>
            </w:r>
          </w:p>
          <w:p w:rsidR="00AE0954" w:rsidRDefault="00AE0954" w:rsidP="00AE0954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5.1.</w:t>
            </w:r>
            <w:r w:rsidR="00203B93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Pr="00AE095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ทุ่นท่าเทียบเรือลอยน้ำจังหวัดพังงา (ระยะที่ 3)</w:t>
            </w:r>
          </w:p>
          <w:p w:rsidR="00AE0954" w:rsidRDefault="00AE0954" w:rsidP="00AE0954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AE095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ab/>
            </w:r>
          </w:p>
          <w:p w:rsidR="00AE0954" w:rsidRPr="00AE0954" w:rsidRDefault="00AE0954" w:rsidP="00AE0954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5.1.</w:t>
            </w:r>
            <w:r w:rsidRPr="00AE095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Pr="00AE095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ปรับปรุงสวนประวัติศาสตร์ทางวัฒนธรรมลุ่มแม่น้ำตะกั่วป่า</w:t>
            </w:r>
            <w:r w:rsidR="00775965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Pr="00AE095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  ส่งเสริมการท่องเที่ยว ศาสนา ศิลปวัฒนธรรม อำเภอตะกั่วป่า จังหวัดพังงา</w:t>
            </w:r>
          </w:p>
          <w:p w:rsidR="00AE0954" w:rsidRDefault="00AE0954" w:rsidP="00AE0954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5.1.</w:t>
            </w:r>
            <w:r w:rsidR="00203B93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Pr="00AE095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ปรับปรุงภูมิทัศน์คลองพังงา หมู่ที่ 3 ตำบลถ้ำน้ำผุด </w:t>
            </w:r>
            <w:r w:rsidR="00775965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          </w:t>
            </w:r>
            <w:r w:rsidRPr="00AE095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อำเภอเมืองพังงา </w:t>
            </w:r>
          </w:p>
          <w:p w:rsidR="00AB4C43" w:rsidRDefault="00AE0954" w:rsidP="00AE0954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5.1.</w:t>
            </w:r>
            <w: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Pr="00AE095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ปฏิรูปผู้ประสบปัญหาทางสังคมและคนไร้ที่พึ่งจังหวัดพังงา</w:t>
            </w:r>
          </w:p>
          <w:p w:rsidR="00AE0954" w:rsidRDefault="00AE0954" w:rsidP="00AE0954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AE095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 </w:t>
            </w:r>
          </w:p>
          <w:p w:rsidR="00180B75" w:rsidRDefault="00AE0954" w:rsidP="00203B93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5.1.</w:t>
            </w:r>
            <w: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Pr="00AE095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รณรงค์ป้องกันและแก้ไขปัญหายาเสพติด </w:t>
            </w:r>
            <w:r w:rsidR="0084722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TO</w:t>
            </w:r>
            <w:r w:rsidR="0084722A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="0084722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BE</w:t>
            </w:r>
            <w:r w:rsidR="0084722A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Pr="00AE0954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NUMBER </w:t>
            </w:r>
            <w:r w:rsidR="0084722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ONE</w:t>
            </w:r>
            <w:r w:rsidR="00775965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AE095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จังหวัดพังงา </w:t>
            </w:r>
          </w:p>
          <w:p w:rsidR="00E92A82" w:rsidRDefault="00180B75" w:rsidP="00203B93">
            <w:pPr>
              <w:jc w:val="thaiDistribute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u w:val="single"/>
              </w:rPr>
            </w:pPr>
            <w:r w:rsidRPr="00180B75">
              <w:rPr>
                <w:rFonts w:ascii="TH SarabunIT๙" w:hAnsi="TH SarabunIT๙" w:cs="TH SarabunIT๙" w:hint="cs"/>
                <w:b/>
                <w:bCs/>
                <w:spacing w:val="-6"/>
                <w:sz w:val="32"/>
                <w:szCs w:val="32"/>
                <w:u w:val="single"/>
                <w:cs/>
              </w:rPr>
              <w:t xml:space="preserve">5.2 </w:t>
            </w:r>
            <w:r w:rsidR="006D4681" w:rsidRPr="006D4681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u w:val="single"/>
                <w:cs/>
              </w:rPr>
              <w:t>โครงการตามแผนปฏิบัติราชการประจำปีงบประมาณ พ.ศ. 2565ของ</w:t>
            </w:r>
            <w:r w:rsidRPr="00180B75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u w:val="single"/>
                <w:cs/>
              </w:rPr>
              <w:t xml:space="preserve">กลุ่มจังหวัด </w:t>
            </w:r>
          </w:p>
          <w:p w:rsidR="009E3062" w:rsidRDefault="009E3062" w:rsidP="009E3062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9E3062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5.2.1 </w:t>
            </w:r>
            <w:r w:rsidRPr="009E3062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พัฒนาแหล่งท่องเที่ยวเขาหลัก (หนองมูลตะกั่ว) ระยะที่ 2 </w:t>
            </w:r>
          </w:p>
          <w:p w:rsidR="00A81909" w:rsidRDefault="009E3062" w:rsidP="009E3062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5.2.</w:t>
            </w:r>
            <w: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Pr="009E3062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ยกระดับและพัฒนาด้านการท่องเที่ยวคุณภาพสูงฝั่งอันดามัน (</w:t>
            </w:r>
            <w:r w:rsidR="00936BE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Premium Tourism Andaman)</w:t>
            </w:r>
          </w:p>
          <w:p w:rsidR="00936BEA" w:rsidRDefault="00936BEA" w:rsidP="009E3062">
            <w:pPr>
              <w:jc w:val="thaiDistribute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u w:val="single"/>
              </w:rPr>
            </w:pPr>
            <w:r w:rsidRPr="00936BEA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u w:val="single"/>
              </w:rPr>
              <w:t xml:space="preserve">5.3 </w:t>
            </w:r>
            <w:r w:rsidRPr="00936BEA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u w:val="single"/>
                <w:cs/>
              </w:rPr>
              <w:t xml:space="preserve">โครงการตามแผนปฏิบัติราชการประจำปีงบประมาณ พ.ศ. </w:t>
            </w:r>
            <w:r w:rsidRPr="00936BEA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u w:val="single"/>
              </w:rPr>
              <w:t>256</w:t>
            </w:r>
            <w:r w:rsidR="009A0888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u w:val="single"/>
              </w:rPr>
              <w:t>6</w:t>
            </w:r>
            <w:r w:rsidRPr="00936BEA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u w:val="single"/>
                <w:cs/>
              </w:rPr>
              <w:t>ของจังหวัด</w:t>
            </w:r>
          </w:p>
          <w:p w:rsidR="00CD1555" w:rsidRDefault="00CD1555" w:rsidP="00CD1555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5.3.1 </w:t>
            </w:r>
            <w:r w:rsidRPr="00CD155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พัฒนาผลิตภัณฑ์และบรรจุภัณฑ์เพื่อสร้างมูลค่าเพิ่มภายใต้</w:t>
            </w:r>
            <w:r w:rsidR="0089036F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       </w:t>
            </w:r>
            <w:r w:rsidRPr="00CD155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อัตลักษณ์พังงาแบรนด์ </w:t>
            </w:r>
          </w:p>
          <w:p w:rsidR="00CD1555" w:rsidRDefault="00CD1555" w:rsidP="00CD1555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  <w:p w:rsidR="00CD1555" w:rsidRDefault="00A12A57" w:rsidP="00CD1555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lastRenderedPageBreak/>
              <w:t>5.3.</w:t>
            </w:r>
            <w:r w:rsidR="00CD1555" w:rsidRPr="00CD155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="00CD1555" w:rsidRPr="00CD155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ยกระดับการผลิตและการตลาดไม้ผลเศรษฐกิจจังหวัดพังงา </w:t>
            </w:r>
            <w:r w:rsidR="0089036F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    </w:t>
            </w:r>
            <w:r w:rsidR="00CD1555" w:rsidRPr="00CD155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เพื่อสร้างความมั่นคงด้านรายได้</w:t>
            </w:r>
          </w:p>
          <w:p w:rsidR="00CD1555" w:rsidRDefault="00CD1555" w:rsidP="00CD1555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  <w:p w:rsidR="00CD1555" w:rsidRDefault="00CD1555" w:rsidP="00CD1555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  <w:p w:rsidR="00CD1555" w:rsidRPr="00CD1555" w:rsidRDefault="00CD1555" w:rsidP="00CD1555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CD155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</w:t>
            </w:r>
          </w:p>
          <w:p w:rsidR="00DA7BEA" w:rsidRDefault="00A12A57" w:rsidP="00CD155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5.3.</w:t>
            </w:r>
            <w:r w:rsidR="00CD1555" w:rsidRPr="00DA7BEA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D1555" w:rsidRPr="00DA7BEA">
              <w:rPr>
                <w:rFonts w:ascii="TH SarabunIT๙" w:hAnsi="TH SarabunIT๙" w:cs="TH SarabunIT๙"/>
                <w:sz w:val="32"/>
                <w:szCs w:val="32"/>
                <w:cs/>
              </w:rPr>
              <w:t>ทุ่นท่าเทียบเรือลอยน้ำอำเภอตะกั่วทุ่ง จังหวัดพังงา</w:t>
            </w:r>
          </w:p>
          <w:p w:rsidR="00DA7BEA" w:rsidRPr="00DA7BEA" w:rsidRDefault="00DA7BEA" w:rsidP="00CD155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D1555" w:rsidRPr="00DA7BEA" w:rsidRDefault="00A12A57" w:rsidP="00CD155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5.3.4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DA7BEA" w:rsidRPr="00DA7BEA">
              <w:rPr>
                <w:rFonts w:ascii="TH SarabunIT๙" w:hAnsi="TH SarabunIT๙" w:cs="TH SarabunIT๙"/>
                <w:sz w:val="32"/>
                <w:szCs w:val="32"/>
              </w:rPr>
              <w:t>Sport</w:t>
            </w:r>
            <w:r w:rsidR="00DA7BEA" w:rsidRPr="00DA7BE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A7BEA" w:rsidRPr="00DA7BEA">
              <w:rPr>
                <w:rFonts w:ascii="TH SarabunIT๙" w:hAnsi="TH SarabunIT๙" w:cs="TH SarabunIT๙"/>
                <w:sz w:val="32"/>
                <w:szCs w:val="32"/>
              </w:rPr>
              <w:t>and</w:t>
            </w:r>
            <w:r w:rsidR="00DA7BEA" w:rsidRPr="00DA7BE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A7BEA" w:rsidRPr="00DA7BEA">
              <w:rPr>
                <w:rFonts w:ascii="TH SarabunIT๙" w:hAnsi="TH SarabunIT๙" w:cs="TH SarabunIT๙"/>
                <w:sz w:val="32"/>
                <w:szCs w:val="32"/>
              </w:rPr>
              <w:t>Recreation</w:t>
            </w:r>
            <w:r w:rsidR="00DA7BEA" w:rsidRPr="00DA7BE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A7BEA" w:rsidRPr="00DA7BEA">
              <w:rPr>
                <w:rFonts w:ascii="TH SarabunIT๙" w:hAnsi="TH SarabunIT๙" w:cs="TH SarabunIT๙"/>
                <w:sz w:val="32"/>
                <w:szCs w:val="32"/>
              </w:rPr>
              <w:t>City</w:t>
            </w:r>
            <w:r w:rsidR="00DA7BEA" w:rsidRPr="00DA7BE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A7BEA" w:rsidRPr="00DA7BEA">
              <w:rPr>
                <w:rFonts w:ascii="TH SarabunIT๙" w:hAnsi="TH SarabunIT๙" w:cs="TH SarabunIT๙"/>
                <w:sz w:val="32"/>
                <w:szCs w:val="32"/>
              </w:rPr>
              <w:t>Model</w:t>
            </w:r>
            <w:r w:rsidR="00DA7BEA" w:rsidRPr="00DA7BE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A7BEA" w:rsidRPr="00DA7BEA">
              <w:rPr>
                <w:rFonts w:ascii="TH SarabunIT๙" w:hAnsi="TH SarabunIT๙" w:cs="TH SarabunIT๙"/>
                <w:sz w:val="32"/>
                <w:szCs w:val="32"/>
              </w:rPr>
              <w:t>supporting</w:t>
            </w:r>
            <w:r w:rsidR="00DA7BEA" w:rsidRPr="00DA7BE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D1555" w:rsidRPr="00DA7BEA">
              <w:rPr>
                <w:rFonts w:ascii="TH SarabunIT๙" w:hAnsi="TH SarabunIT๙" w:cs="TH SarabunIT๙"/>
                <w:sz w:val="32"/>
                <w:szCs w:val="32"/>
              </w:rPr>
              <w:t>economic</w:t>
            </w:r>
            <w:r w:rsidR="00DA7BEA" w:rsidRPr="00DA7BE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F308E">
              <w:rPr>
                <w:rFonts w:ascii="TH SarabunIT๙" w:hAnsi="TH SarabunIT๙" w:cs="TH SarabunIT๙"/>
                <w:sz w:val="32"/>
                <w:szCs w:val="32"/>
              </w:rPr>
              <w:t>development</w:t>
            </w:r>
            <w:r w:rsidR="007F308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D1555" w:rsidRPr="00DA7B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เมืองกีฬาและสันทนาการเพื่อการส่งเสริมและฟื้นฟูเศรษฐกิจ </w:t>
            </w:r>
          </w:p>
          <w:p w:rsidR="00A12A57" w:rsidRDefault="00A12A57" w:rsidP="00CD1555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5.3.5</w:t>
            </w:r>
            <w:r w:rsidR="00CD1555" w:rsidRPr="00CD155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ทุ่นท่าเทียบเรือลอยน้ำอำเภอเกาะยาว จังหวัดพังงา</w:t>
            </w:r>
          </w:p>
          <w:p w:rsidR="00A12A57" w:rsidRDefault="00CD1555" w:rsidP="00CD1555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CD155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</w:t>
            </w:r>
          </w:p>
          <w:p w:rsidR="00CD1555" w:rsidRPr="00CD1555" w:rsidRDefault="00A12A57" w:rsidP="00CD1555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5.3.6 </w:t>
            </w:r>
            <w:r w:rsidR="00CD1555" w:rsidRPr="00CD155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ส่งเสริมชุมชนท่องเที่ยวหมู่บ้าน </w:t>
            </w:r>
            <w:r w:rsidR="00CD1555" w:rsidRPr="00CD1555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OTOP </w:t>
            </w:r>
            <w:r w:rsidR="00CD1555" w:rsidRPr="00CD155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นวัติวิถี สู่การท่องเที่ยวรูปแบบใหม่ สู่ความยั่งยืน </w:t>
            </w:r>
          </w:p>
          <w:p w:rsidR="00A12A57" w:rsidRDefault="00B41ECE" w:rsidP="00CD1555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5.3.</w:t>
            </w:r>
            <w: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="00CD1555" w:rsidRPr="00CD155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ทุ่นท่าเทียบเรือลอยน้ำอำเภอเมืองพังงา จังหวัดพังงา</w:t>
            </w:r>
          </w:p>
          <w:p w:rsidR="00A12A57" w:rsidRDefault="00CD1555" w:rsidP="00CD1555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CD155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</w:t>
            </w:r>
          </w:p>
          <w:p w:rsidR="00CD1555" w:rsidRPr="00CD1555" w:rsidRDefault="00B41ECE" w:rsidP="00CD1555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5.3.</w:t>
            </w:r>
            <w: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="00CD1555" w:rsidRPr="00CD155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ผักชุมชนสร้างความมั่นคงด้านอาหาร </w:t>
            </w:r>
          </w:p>
          <w:p w:rsidR="00A12A57" w:rsidRPr="00CD1555" w:rsidRDefault="00B41ECE" w:rsidP="00A12A57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5.3.</w:t>
            </w:r>
            <w:r w:rsidR="00CD1555" w:rsidRPr="00CD155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9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="00CD1555" w:rsidRPr="0089036F">
              <w:rPr>
                <w:rFonts w:ascii="TH SarabunIT๙" w:hAnsi="TH SarabunIT๙" w:cs="TH SarabunIT๙"/>
                <w:sz w:val="32"/>
                <w:szCs w:val="32"/>
                <w:cs/>
              </w:rPr>
              <w:t>เขื่อนป้องกันตลิ่งริม</w:t>
            </w:r>
            <w:r w:rsidR="00CD1555" w:rsidRPr="0089036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คลองพังงา บ้านแก้วกุหมาน หมู่ที่ 5 ต</w:t>
            </w:r>
            <w:r w:rsidR="0089036F" w:rsidRPr="0089036F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ำ</w:t>
            </w:r>
            <w:r w:rsidR="0089036F" w:rsidRPr="0089036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บลนบปริง </w:t>
            </w:r>
            <w:r w:rsidR="0089036F" w:rsidRPr="0089036F">
              <w:rPr>
                <w:rFonts w:ascii="TH SarabunIT๙" w:hAnsi="TH SarabunIT๙" w:cs="TH SarabunIT๙"/>
                <w:sz w:val="32"/>
                <w:szCs w:val="32"/>
                <w:cs/>
              </w:rPr>
              <w:t>อ</w:t>
            </w:r>
            <w:r w:rsidR="0089036F" w:rsidRPr="008903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CD1555" w:rsidRPr="0089036F">
              <w:rPr>
                <w:rFonts w:ascii="TH SarabunIT๙" w:hAnsi="TH SarabunIT๙" w:cs="TH SarabunIT๙"/>
                <w:sz w:val="32"/>
                <w:szCs w:val="32"/>
                <w:cs/>
              </w:rPr>
              <w:t>เภอเมืองพังงา จังหวัดพังงา</w:t>
            </w:r>
            <w:r w:rsidR="00CD1555" w:rsidRPr="00CD155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</w:t>
            </w:r>
          </w:p>
          <w:p w:rsidR="00A12A57" w:rsidRDefault="00B41ECE" w:rsidP="00A12A57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5.3.</w:t>
            </w:r>
            <w:r w:rsidR="00CD1555" w:rsidRPr="00CD155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10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="00CD1555" w:rsidRPr="00CD155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พัฒนาคุณภาพคนขจัดความยากจนลดความเหลื่อมล้ำ แก้ไข</w:t>
            </w:r>
            <w:r w:rsidR="0089036F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     </w:t>
            </w:r>
            <w:r w:rsidR="00CD1555" w:rsidRPr="00CD155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ผู้ประสบปัญหาทางสังคม สู่คุณภาพชีวิตที่ดี พังงาเมืองแห่งความสุข </w:t>
            </w:r>
          </w:p>
          <w:p w:rsidR="009A0888" w:rsidRDefault="00B41ECE" w:rsidP="00A12A57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5.3.</w:t>
            </w:r>
            <w:r w:rsidR="00CD1555" w:rsidRPr="00CD155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11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="00CD1555" w:rsidRPr="00CD155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พัฒนาศักยภาพจังหวัดพังงา เพื่อการป้องกันและแก้ไขปัญหา</w:t>
            </w:r>
            <w:r w:rsidR="0089036F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  </w:t>
            </w:r>
            <w:r w:rsidR="00CD1555" w:rsidRPr="00CD155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ยาเสพติด </w:t>
            </w:r>
            <w:r w:rsidR="00CD1555" w:rsidRPr="00CD1555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TO BE NUMBER ONE </w:t>
            </w:r>
            <w:r w:rsidR="00CD1555" w:rsidRPr="00CD155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ประจาปี 2566</w:t>
            </w:r>
          </w:p>
          <w:p w:rsidR="00CD1555" w:rsidRDefault="009A0888" w:rsidP="00A12A57">
            <w:pPr>
              <w:jc w:val="thaiDistribute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u w:val="single"/>
              </w:rPr>
            </w:pPr>
            <w:r w:rsidRPr="009A0888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u w:val="single"/>
                <w:cs/>
              </w:rPr>
              <w:t>5.</w:t>
            </w:r>
            <w:r>
              <w:rPr>
                <w:rFonts w:ascii="TH SarabunIT๙" w:hAnsi="TH SarabunIT๙" w:cs="TH SarabunIT๙" w:hint="cs"/>
                <w:b/>
                <w:bCs/>
                <w:spacing w:val="-6"/>
                <w:sz w:val="32"/>
                <w:szCs w:val="32"/>
                <w:u w:val="single"/>
                <w:cs/>
              </w:rPr>
              <w:t>4</w:t>
            </w:r>
            <w:r w:rsidRPr="009A0888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u w:val="single"/>
                <w:cs/>
              </w:rPr>
              <w:t xml:space="preserve"> โครงการตามแผนปฏิบัติราชการประจำปีงบประมาณ พ.ศ. 256</w:t>
            </w:r>
            <w:r>
              <w:rPr>
                <w:rFonts w:ascii="TH SarabunIT๙" w:hAnsi="TH SarabunIT๙" w:cs="TH SarabunIT๙" w:hint="cs"/>
                <w:b/>
                <w:bCs/>
                <w:spacing w:val="-6"/>
                <w:sz w:val="32"/>
                <w:szCs w:val="32"/>
                <w:u w:val="single"/>
                <w:cs/>
              </w:rPr>
              <w:t>6</w:t>
            </w:r>
            <w:r w:rsidRPr="009A0888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u w:val="single"/>
                <w:cs/>
              </w:rPr>
              <w:t>ของกลุ่มจังหวัด</w:t>
            </w:r>
          </w:p>
          <w:p w:rsidR="006F164E" w:rsidRPr="006F164E" w:rsidRDefault="006F164E" w:rsidP="006F164E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5.4.</w:t>
            </w:r>
            <w:r w:rsidRPr="006F164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F16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อนุรักษ์และพัฒนาเมืองเก่าเพื่อยกระดับศักยภาพการท่องเที่ยวเชิงประวัติศาสตร์แห่งอันดามัน </w:t>
            </w:r>
            <w:r w:rsidRPr="006F164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กิจกรรม</w:t>
            </w:r>
            <w:r w:rsidRPr="006F164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6F16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บูรณะโบราณสถาน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6F16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จวนผู้ว่าราชการจังหวัดพังงา (หลังเก่า) ตำบลท้าย</w:t>
            </w:r>
            <w:r w:rsidRPr="006F164E">
              <w:rPr>
                <w:rFonts w:ascii="TH SarabunIT๙" w:eastAsia="Times New Roman" w:hAnsi="TH SarabunIT๙" w:cs="TH SarabunIT๙"/>
                <w:spacing w:val="-20"/>
                <w:sz w:val="32"/>
                <w:szCs w:val="32"/>
                <w:cs/>
              </w:rPr>
              <w:t>ช้าง อำเภอเมืองพังงา</w:t>
            </w:r>
            <w:r w:rsidRPr="006F164E">
              <w:rPr>
                <w:rFonts w:ascii="TH SarabunIT๙" w:eastAsia="Times New Roman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Pr="006F16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จังหวัดพังงา</w:t>
            </w:r>
            <w:r w:rsidRPr="006F164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9A0888" w:rsidRPr="00CD1555" w:rsidRDefault="006F164E" w:rsidP="003E7AC0">
            <w:pP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5.4.2 </w:t>
            </w:r>
            <w:r w:rsidRPr="006F16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พัฒนาโครงสร้างพื้นฐานเพื่อส่งเสริมการท่องเที่ยวชุมชน</w:t>
            </w:r>
            <w:r w:rsidR="0089036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6F16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กลุ่มจังหวัดอันดามัน</w:t>
            </w:r>
            <w:r w:rsidRPr="006F164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(4 กิจกรรม) </w:t>
            </w:r>
            <w:r w:rsidRPr="006F16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5.4.</w:t>
            </w:r>
            <w:r w:rsidRPr="006F164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F16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ยกระดับและพัฒนาด้านการท่องเที่ยวคุณภาพสูงฝั่งอันดามัน (</w:t>
            </w:r>
            <w:r w:rsidRPr="006F164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Premium Tourism Andaman) </w:t>
            </w:r>
            <w:r w:rsidRPr="006F16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กิจกรรมพัฒนาโครงสร้างพื้นฐานเพื่อส่งเสริมการท่องเที่ยวชุมชน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F16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กลุ่มจังหวัดอันดามัน</w:t>
            </w:r>
            <w:r w:rsidRPr="006F164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(</w:t>
            </w:r>
            <w:r w:rsidRPr="006F16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ติดตั้งไฟฟ้า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6F16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แสงสว่างทางหลว</w:t>
            </w:r>
            <w:r w:rsidRPr="006F164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</w:t>
            </w:r>
            <w:r w:rsidRPr="006F16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หมายเลข 4 ตอน นาเหนือ - เขาคราม ระหว่าง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F16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กม.915 + 917 - กม.947 + 745 (เป็นช่วงๆ) ตั้งแต่ ตำบลนาเหนือ ถึง ตำบลคลองหิน อำเภออ่าวลึก จังหวัดกระบี่</w:t>
            </w:r>
            <w:r w:rsidRPr="006F164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  <w:r w:rsidRPr="006F16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402" w:type="dxa"/>
          </w:tcPr>
          <w:p w:rsidR="002554A5" w:rsidRDefault="00DE2D35" w:rsidP="00754A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lastRenderedPageBreak/>
              <w:t>-</w:t>
            </w:r>
            <w:r w:rsidR="00D225C7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สน</w:t>
            </w:r>
            <w:r w:rsidR="00D225C7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จ</w:t>
            </w:r>
            <w:r w:rsidR="0099630C"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.พังงา(กลุ่มงานยุทธศาสตร์ฯ)</w:t>
            </w:r>
          </w:p>
          <w:p w:rsidR="003271B9" w:rsidRDefault="003271B9" w:rsidP="00754A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75965" w:rsidRPr="00775965" w:rsidRDefault="00775965" w:rsidP="00754A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271B9" w:rsidRDefault="00DE2D35" w:rsidP="00754A63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383E85">
              <w:rPr>
                <w:rFonts w:ascii="TH SarabunIT๙" w:hAnsi="TH SarabunIT๙" w:cs="TH SarabunIT๙"/>
                <w:sz w:val="32"/>
                <w:szCs w:val="32"/>
                <w:cs/>
              </w:rPr>
              <w:t>สนง.</w:t>
            </w:r>
            <w:r w:rsidR="0084722A" w:rsidRPr="00AE09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AE0954" w:rsidRPr="00AE0954">
              <w:rPr>
                <w:rFonts w:ascii="TH SarabunIT๙" w:hAnsi="TH SarabunIT๙" w:cs="TH SarabunIT๙"/>
                <w:sz w:val="32"/>
                <w:szCs w:val="32"/>
                <w:cs/>
              </w:rPr>
              <w:t>เกษตร</w:t>
            </w:r>
            <w:r w:rsidR="00383E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จังหวัดพังงา</w:t>
            </w:r>
          </w:p>
          <w:p w:rsidR="00D4196E" w:rsidRDefault="00D4196E" w:rsidP="00754A63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4196E" w:rsidRDefault="00DE2D35" w:rsidP="00754A63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D4196E">
              <w:rPr>
                <w:rFonts w:ascii="TH SarabunIT๙" w:hAnsi="TH SarabunIT๙" w:cs="TH SarabunIT๙"/>
                <w:sz w:val="32"/>
                <w:szCs w:val="32"/>
                <w:cs/>
              </w:rPr>
              <w:t>สนง.</w:t>
            </w:r>
            <w:r w:rsidR="00AE0954" w:rsidRPr="00AE0954">
              <w:rPr>
                <w:rFonts w:ascii="TH SarabunIT๙" w:hAnsi="TH SarabunIT๙" w:cs="TH SarabunIT๙"/>
                <w:sz w:val="32"/>
                <w:szCs w:val="32"/>
                <w:cs/>
              </w:rPr>
              <w:t>สาธารณสุข</w:t>
            </w:r>
            <w:r w:rsidR="00D419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จังหวัดพังงา</w:t>
            </w:r>
          </w:p>
          <w:p w:rsidR="00AE0954" w:rsidRDefault="00AE0954" w:rsidP="00754A63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D1BF7" w:rsidRDefault="00DE2D35" w:rsidP="00754A63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0D1BF7" w:rsidRPr="000D1BF7">
              <w:rPr>
                <w:rFonts w:ascii="TH SarabunIT๙" w:hAnsi="TH SarabunIT๙" w:cs="TH SarabunIT๙"/>
                <w:sz w:val="32"/>
                <w:szCs w:val="32"/>
                <w:cs/>
              </w:rPr>
              <w:t>สนง.</w:t>
            </w:r>
            <w:r w:rsidR="0084722A" w:rsidRPr="00AE09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AE0954" w:rsidRPr="00AE0954">
              <w:rPr>
                <w:rFonts w:ascii="TH SarabunIT๙" w:hAnsi="TH SarabunIT๙" w:cs="TH SarabunIT๙"/>
                <w:sz w:val="32"/>
                <w:szCs w:val="32"/>
                <w:cs/>
              </w:rPr>
              <w:t>โยธาธิการและผังเมือง</w:t>
            </w:r>
            <w:r w:rsidR="00AE09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</w:t>
            </w:r>
            <w:r w:rsidR="00A512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พังงา</w:t>
            </w:r>
          </w:p>
          <w:p w:rsidR="001D03ED" w:rsidRDefault="00DE2D35" w:rsidP="00754A63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1D03ED" w:rsidRPr="001D03ED">
              <w:rPr>
                <w:rFonts w:ascii="TH SarabunIT๙" w:hAnsi="TH SarabunIT๙" w:cs="TH SarabunIT๙"/>
                <w:sz w:val="32"/>
                <w:szCs w:val="32"/>
                <w:cs/>
              </w:rPr>
              <w:t>สนง.</w:t>
            </w:r>
            <w:r w:rsidR="0084722A" w:rsidRPr="00AE09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AE0954" w:rsidRPr="00AE0954">
              <w:rPr>
                <w:rFonts w:ascii="TH SarabunIT๙" w:hAnsi="TH SarabunIT๙" w:cs="TH SarabunIT๙"/>
                <w:sz w:val="32"/>
                <w:szCs w:val="32"/>
                <w:cs/>
              </w:rPr>
              <w:t>โยธาธิการและผังเมือง</w:t>
            </w:r>
            <w:r w:rsidR="00AE09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</w:t>
            </w:r>
            <w:r w:rsidR="00A512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พังงา</w:t>
            </w:r>
          </w:p>
          <w:p w:rsidR="001D03ED" w:rsidRDefault="00DE2D35" w:rsidP="00754A63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1D03ED" w:rsidRPr="001D03ED">
              <w:rPr>
                <w:rFonts w:ascii="TH SarabunIT๙" w:hAnsi="TH SarabunIT๙" w:cs="TH SarabunIT๙"/>
                <w:sz w:val="32"/>
                <w:szCs w:val="32"/>
                <w:cs/>
              </w:rPr>
              <w:t>สนง.</w:t>
            </w:r>
            <w:r w:rsidR="0084722A" w:rsidRPr="00AE09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AE0954" w:rsidRPr="00AE0954">
              <w:rPr>
                <w:rFonts w:ascii="TH SarabunIT๙" w:hAnsi="TH SarabunIT๙" w:cs="TH SarabunIT๙"/>
                <w:sz w:val="32"/>
                <w:szCs w:val="32"/>
                <w:cs/>
              </w:rPr>
              <w:t>โยธาธิการและผังเมือง</w:t>
            </w:r>
            <w:r w:rsidR="00AE09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 w:rsidR="0084722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ั</w:t>
            </w:r>
            <w:r w:rsidR="00AE09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งหวัด</w:t>
            </w:r>
            <w:r w:rsidR="001D03ED" w:rsidRPr="001D03ED">
              <w:rPr>
                <w:rFonts w:ascii="TH SarabunIT๙" w:hAnsi="TH SarabunIT๙" w:cs="TH SarabunIT๙"/>
                <w:sz w:val="32"/>
                <w:szCs w:val="32"/>
                <w:cs/>
              </w:rPr>
              <w:t>พังงา</w:t>
            </w:r>
          </w:p>
          <w:p w:rsidR="00683A73" w:rsidRDefault="00DE2D35" w:rsidP="00754A63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AE0954" w:rsidRPr="00AE0954">
              <w:rPr>
                <w:rFonts w:ascii="TH SarabunIT๙" w:hAnsi="TH SarabunIT๙" w:cs="TH SarabunIT๙"/>
                <w:sz w:val="32"/>
                <w:szCs w:val="32"/>
                <w:cs/>
              </w:rPr>
              <w:t>สนง.พัฒนาสังคมและความมั่นคงของมนุษย์</w:t>
            </w:r>
            <w:r w:rsidR="00AE09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จังหวัดพังงา</w:t>
            </w:r>
          </w:p>
          <w:p w:rsidR="00683A73" w:rsidRDefault="00DE2D35" w:rsidP="00754A63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AB4C43" w:rsidRPr="00AB4C43">
              <w:rPr>
                <w:rFonts w:ascii="TH SarabunIT๙" w:hAnsi="TH SarabunIT๙" w:cs="TH SarabunIT๙"/>
                <w:sz w:val="32"/>
                <w:szCs w:val="32"/>
                <w:cs/>
              </w:rPr>
              <w:t>สนง.สาธารณสุข</w:t>
            </w:r>
            <w:r w:rsidR="00AB4C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จังหวัดพังงา</w:t>
            </w:r>
          </w:p>
          <w:p w:rsidR="00DE58AE" w:rsidRDefault="00DE58AE" w:rsidP="00754A63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E3062" w:rsidRDefault="009E3062" w:rsidP="00754A63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45DB" w:rsidRDefault="006E45DB" w:rsidP="00754A63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E3062" w:rsidRPr="006E45DB" w:rsidRDefault="00DE2D35" w:rsidP="00754A63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9E3062" w:rsidRPr="009E3062">
              <w:rPr>
                <w:rFonts w:ascii="TH SarabunIT๙" w:hAnsi="TH SarabunIT๙" w:cs="TH SarabunIT๙"/>
                <w:sz w:val="32"/>
                <w:szCs w:val="32"/>
                <w:cs/>
              </w:rPr>
              <w:t>สนง.โยธาธิการและผังเมือง</w:t>
            </w:r>
            <w:r w:rsidR="009E3062" w:rsidRPr="006E45DB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จังหวัดพังงา</w:t>
            </w:r>
          </w:p>
          <w:p w:rsidR="009E3062" w:rsidRDefault="00DE2D35" w:rsidP="00754A63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9E3062" w:rsidRPr="009E3062">
              <w:rPr>
                <w:rFonts w:ascii="TH SarabunIT๙" w:hAnsi="TH SarabunIT๙" w:cs="TH SarabunIT๙"/>
                <w:sz w:val="32"/>
                <w:szCs w:val="32"/>
                <w:cs/>
              </w:rPr>
              <w:t>แขวงทางหลวงพังงา</w:t>
            </w:r>
          </w:p>
          <w:p w:rsidR="00CD1555" w:rsidRDefault="00CD1555" w:rsidP="00754A63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D1555" w:rsidRDefault="00CD1555" w:rsidP="00754A63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D1555" w:rsidRDefault="00CD1555" w:rsidP="00754A63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D1555" w:rsidRDefault="00CD1555" w:rsidP="00CD1555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CD1555">
              <w:rPr>
                <w:rFonts w:ascii="TH SarabunIT๙" w:hAnsi="TH SarabunIT๙" w:cs="TH SarabunIT๙"/>
                <w:sz w:val="32"/>
                <w:szCs w:val="32"/>
                <w:cs/>
              </w:rPr>
              <w:t>สนง.อุตสาหกรรมจังหวัดพังงา</w:t>
            </w:r>
          </w:p>
          <w:p w:rsidR="00CD1555" w:rsidRDefault="00CD1555" w:rsidP="00CD1555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D1555" w:rsidRDefault="00CD1555" w:rsidP="00CD1555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D1555" w:rsidRDefault="00CD1555" w:rsidP="00CD1555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-</w:t>
            </w:r>
            <w:r w:rsidRPr="00CD1555">
              <w:rPr>
                <w:rFonts w:ascii="TH SarabunIT๙" w:hAnsi="TH SarabunIT๙" w:cs="TH SarabunIT๙"/>
                <w:sz w:val="32"/>
                <w:szCs w:val="32"/>
                <w:cs/>
              </w:rPr>
              <w:t>สนง.เกษตรจังหวัดพังงา</w:t>
            </w:r>
          </w:p>
          <w:p w:rsidR="00CD1555" w:rsidRDefault="00CD1555" w:rsidP="00CD1555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-สนง.</w:t>
            </w:r>
            <w:r w:rsidRPr="00CD1555">
              <w:rPr>
                <w:rFonts w:ascii="TH SarabunIT๙" w:hAnsi="TH SarabunIT๙" w:cs="TH SarabunIT๙"/>
                <w:sz w:val="32"/>
                <w:szCs w:val="32"/>
                <w:cs/>
              </w:rPr>
              <w:t>พลังงานจังหวัดพังงา</w:t>
            </w:r>
          </w:p>
          <w:p w:rsidR="00CD1555" w:rsidRDefault="00CD1555" w:rsidP="00CD1555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-สนง.</w:t>
            </w:r>
            <w:r w:rsidRPr="00CD1555">
              <w:rPr>
                <w:rFonts w:ascii="TH SarabunIT๙" w:hAnsi="TH SarabunIT๙" w:cs="TH SarabunIT๙"/>
                <w:sz w:val="32"/>
                <w:szCs w:val="32"/>
                <w:cs/>
              </w:rPr>
              <w:t>สหกรณ์จังหวัดพังงา</w:t>
            </w:r>
          </w:p>
          <w:p w:rsidR="00CD1555" w:rsidRDefault="00CD1555" w:rsidP="00CD1555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-สนง.</w:t>
            </w:r>
            <w:r w:rsidRPr="00CD1555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ศูนย์วิจัยและพัฒนาการเกษตรพังงา</w:t>
            </w:r>
          </w:p>
          <w:p w:rsidR="00DA7BEA" w:rsidRDefault="00DA7BEA" w:rsidP="00CD1555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DA7BEA">
              <w:rPr>
                <w:rFonts w:ascii="TH SarabunIT๙" w:hAnsi="TH SarabunIT๙" w:cs="TH SarabunIT๙"/>
                <w:sz w:val="32"/>
                <w:szCs w:val="32"/>
                <w:cs/>
              </w:rPr>
              <w:t>สนง.โยธาธิการและผังเมืองจังหวัดพังงา</w:t>
            </w:r>
          </w:p>
          <w:p w:rsidR="00DA7BEA" w:rsidRDefault="00F01A54" w:rsidP="00CD1555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F01A54">
              <w:rPr>
                <w:rFonts w:ascii="TH SarabunIT๙" w:hAnsi="TH SarabunIT๙" w:cs="TH SarabunIT๙"/>
                <w:sz w:val="32"/>
                <w:szCs w:val="32"/>
                <w:cs/>
              </w:rPr>
              <w:t>สนง.</w:t>
            </w:r>
            <w:r w:rsidR="007F30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Pr="00F01A54">
              <w:rPr>
                <w:rFonts w:ascii="TH SarabunIT๙" w:hAnsi="TH SarabunIT๙" w:cs="TH SarabunIT๙"/>
                <w:sz w:val="32"/>
                <w:szCs w:val="32"/>
                <w:cs/>
              </w:rPr>
              <w:t>ท่องเที่ยวและกีฬาจังหวัดพังงา</w:t>
            </w:r>
          </w:p>
          <w:p w:rsidR="00A12A57" w:rsidRDefault="00A12A57" w:rsidP="00CD1555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12A57" w:rsidRDefault="00A12A57" w:rsidP="00CD1555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A12A57">
              <w:rPr>
                <w:rFonts w:ascii="TH SarabunIT๙" w:hAnsi="TH SarabunIT๙" w:cs="TH SarabunIT๙"/>
                <w:sz w:val="32"/>
                <w:szCs w:val="32"/>
                <w:cs/>
              </w:rPr>
              <w:t>สนง.โยธาธิการและผังเมืองจังหวัดพังงา</w:t>
            </w:r>
          </w:p>
          <w:p w:rsidR="00A12A57" w:rsidRDefault="00A12A57" w:rsidP="00CD1555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A12A57">
              <w:rPr>
                <w:rFonts w:ascii="TH SarabunIT๙" w:hAnsi="TH SarabunIT๙" w:cs="TH SarabunIT๙"/>
                <w:sz w:val="32"/>
                <w:szCs w:val="32"/>
                <w:cs/>
              </w:rPr>
              <w:t>สนง.พัฒนาชุมชนจังหวัดพังงา</w:t>
            </w:r>
          </w:p>
          <w:p w:rsidR="00A12A57" w:rsidRDefault="00A12A57" w:rsidP="00CD1555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12A57" w:rsidRDefault="00A12A57" w:rsidP="00CD1555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A12A57">
              <w:rPr>
                <w:rFonts w:ascii="TH SarabunIT๙" w:hAnsi="TH SarabunIT๙" w:cs="TH SarabunIT๙"/>
                <w:sz w:val="32"/>
                <w:szCs w:val="32"/>
                <w:cs/>
              </w:rPr>
              <w:t>สนง.โยธาธิการและผังเมืองจังหวัดพังงา</w:t>
            </w:r>
          </w:p>
          <w:p w:rsidR="00A12A57" w:rsidRDefault="00A12A57" w:rsidP="00CD1555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A12A57">
              <w:rPr>
                <w:rFonts w:ascii="TH SarabunIT๙" w:hAnsi="TH SarabunIT๙" w:cs="TH SarabunIT๙"/>
                <w:sz w:val="32"/>
                <w:szCs w:val="32"/>
                <w:cs/>
              </w:rPr>
              <w:t>สนง.เกษตรจังหวัดพังงา</w:t>
            </w:r>
          </w:p>
          <w:p w:rsidR="00A12A57" w:rsidRDefault="00A12A57" w:rsidP="00CD1555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A12A57">
              <w:rPr>
                <w:rFonts w:ascii="TH SarabunIT๙" w:hAnsi="TH SarabunIT๙" w:cs="TH SarabunIT๙"/>
                <w:sz w:val="32"/>
                <w:szCs w:val="32"/>
                <w:cs/>
              </w:rPr>
              <w:t>สนง.โยธาธิการและผังเมืองจังหวัดพังงา</w:t>
            </w:r>
          </w:p>
          <w:p w:rsidR="00A12A57" w:rsidRDefault="00A12A57" w:rsidP="00CD1555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A12A57">
              <w:rPr>
                <w:rFonts w:ascii="TH SarabunIT๙" w:hAnsi="TH SarabunIT๙" w:cs="TH SarabunIT๙"/>
                <w:sz w:val="32"/>
                <w:szCs w:val="32"/>
                <w:cs/>
              </w:rPr>
              <w:t>สนง.พัฒนาสังคมและความมั่นคงของมนุษย์จังหวัดพังงา</w:t>
            </w:r>
          </w:p>
          <w:p w:rsidR="00A12A57" w:rsidRDefault="00A12A57" w:rsidP="00CD1555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A12A57">
              <w:rPr>
                <w:rFonts w:ascii="TH SarabunIT๙" w:hAnsi="TH SarabunIT๙" w:cs="TH SarabunIT๙"/>
                <w:sz w:val="32"/>
                <w:szCs w:val="32"/>
                <w:cs/>
              </w:rPr>
              <w:t>สนง.สาธารณสุขจังหวัดพังงา</w:t>
            </w:r>
          </w:p>
          <w:p w:rsidR="006F164E" w:rsidRDefault="006F164E" w:rsidP="00CD1555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F164E" w:rsidRDefault="006F164E" w:rsidP="00CD1555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F164E" w:rsidRDefault="006F164E" w:rsidP="00CD1555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F164E" w:rsidRDefault="006F164E" w:rsidP="00CD1555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6F164E">
              <w:rPr>
                <w:rFonts w:ascii="TH SarabunIT๙" w:hAnsi="TH SarabunIT๙" w:cs="TH SarabunIT๙"/>
                <w:sz w:val="32"/>
                <w:szCs w:val="32"/>
                <w:cs/>
              </w:rPr>
              <w:t>สนง.โยธาธิการและผังเมืองจังหวัดพังงา</w:t>
            </w:r>
          </w:p>
          <w:p w:rsidR="006F164E" w:rsidRDefault="006F164E" w:rsidP="00CD1555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F164E" w:rsidRDefault="006F164E" w:rsidP="00CD1555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F164E" w:rsidRDefault="006F164E" w:rsidP="006F164E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6F164E">
              <w:rPr>
                <w:rFonts w:ascii="TH SarabunIT๙" w:hAnsi="TH SarabunIT๙" w:cs="TH SarabunIT๙"/>
                <w:sz w:val="32"/>
                <w:szCs w:val="32"/>
                <w:cs/>
              </w:rPr>
              <w:t>แขวงทางหลวงพังงา</w:t>
            </w:r>
          </w:p>
          <w:p w:rsidR="006F164E" w:rsidRDefault="006F164E" w:rsidP="006F164E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F164E" w:rsidRPr="008D1975" w:rsidRDefault="006F164E" w:rsidP="006F164E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6F164E">
              <w:rPr>
                <w:rFonts w:ascii="TH SarabunIT๙" w:hAnsi="TH SarabunIT๙" w:cs="TH SarabunIT๙"/>
                <w:sz w:val="32"/>
                <w:szCs w:val="32"/>
                <w:cs/>
              </w:rPr>
              <w:t>แขวงทางหลวงพังงา</w:t>
            </w:r>
          </w:p>
        </w:tc>
      </w:tr>
      <w:tr w:rsidR="002554A5" w:rsidRPr="008D1975" w:rsidTr="00383E85">
        <w:tc>
          <w:tcPr>
            <w:tcW w:w="851" w:type="dxa"/>
          </w:tcPr>
          <w:p w:rsidR="002554A5" w:rsidRPr="008D1975" w:rsidRDefault="00076EE2" w:rsidP="0073750B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lastRenderedPageBreak/>
              <w:t>6.</w:t>
            </w:r>
          </w:p>
        </w:tc>
        <w:tc>
          <w:tcPr>
            <w:tcW w:w="6095" w:type="dxa"/>
          </w:tcPr>
          <w:p w:rsidR="002554A5" w:rsidRDefault="004C76AE" w:rsidP="0073750B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ผลการดำเนินงานตามนโยบายที่สำคัญ</w:t>
            </w:r>
          </w:p>
          <w:p w:rsidR="00EB5FE5" w:rsidRDefault="0035212C" w:rsidP="0073750B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6.1</w:t>
            </w:r>
            <w:r w:rsidR="00027C0D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="00027C0D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จิตอาสา</w:t>
            </w:r>
            <w:r w:rsidR="00343B36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พระราชทาน</w:t>
            </w:r>
          </w:p>
          <w:p w:rsidR="007F308E" w:rsidRDefault="007F308E" w:rsidP="0073750B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</w:p>
          <w:p w:rsidR="00FD064A" w:rsidRDefault="0035212C" w:rsidP="0073750B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6"/>
                <w:sz w:val="32"/>
                <w:szCs w:val="32"/>
              </w:rPr>
              <w:lastRenderedPageBreak/>
              <w:t>6.2</w:t>
            </w:r>
            <w:r w:rsidR="00187FC1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="001F478E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หนึ่งตำบล หนึ่ง</w:t>
            </w:r>
            <w:r w:rsidR="001F478E" w:rsidRPr="0089036F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หมู่บ้านยั่งยืน (</w:t>
            </w:r>
            <w:r w:rsidR="001F478E" w:rsidRPr="0089036F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Sustainable</w:t>
            </w:r>
            <w:r w:rsidR="001F478E" w:rsidRPr="0089036F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="001F478E" w:rsidRPr="0089036F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Village</w:t>
            </w:r>
            <w:r w:rsidR="001F478E" w:rsidRPr="0089036F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)</w:t>
            </w:r>
            <w:r w:rsidR="0095037A" w:rsidRPr="0089036F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เพื่อ</w:t>
            </w:r>
            <w:r w:rsidR="0089036F" w:rsidRPr="0089036F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เฉลิม</w:t>
            </w:r>
            <w:r w:rsidR="0095037A" w:rsidRPr="0089036F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พระเกียรติ</w:t>
            </w:r>
            <w:r w:rsidR="0095037A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สมเด็จพระเจ้าลูกเธอ เจ้าฟ้าสิริวัณณวรี นารีรัตนราชกัญญา</w:t>
            </w:r>
          </w:p>
          <w:p w:rsidR="0035212C" w:rsidRDefault="00A314EA" w:rsidP="0073750B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6.3 </w:t>
            </w:r>
            <w:r w:rsidR="00AA54D7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การขับเคลื่อนโครงการ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อำเภอบำบัดทุกข์ บำรุงสุข</w:t>
            </w:r>
            <w:r w:rsidR="001F478E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="00AA54D7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แบบบูรณาการอย่างยั่งยืน</w:t>
            </w:r>
          </w:p>
          <w:p w:rsidR="00594E42" w:rsidRDefault="00B25271" w:rsidP="0073750B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6.</w:t>
            </w:r>
            <w:r w:rsidR="001C5FD7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4</w:t>
            </w:r>
            <w:r w:rsidR="004C76AE"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</w:t>
            </w:r>
            <w:r w:rsidR="00594E42" w:rsidRPr="00594E42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การขับเคลื่อนการดำเนินงานขจัดความยากจนและพัฒนาคน</w:t>
            </w:r>
            <w:r w:rsidR="0089036F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       </w:t>
            </w:r>
            <w:r w:rsidR="00594E42" w:rsidRPr="00594E42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ทุกช่วงวัยอย่างยั่งยืน ตามหลักปรัชญาของเศรษฐกิจพอเพียง</w:t>
            </w:r>
          </w:p>
          <w:p w:rsidR="00A111B7" w:rsidRDefault="00B25271" w:rsidP="0073750B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6.</w:t>
            </w:r>
            <w:r w:rsidR="001C5FD7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</w:t>
            </w:r>
            <w:r w:rsidR="00F833D2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="00F833D2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การแก้ไขความเดือดร้อนและข้อร้องเรียนของประชาชน</w:t>
            </w:r>
          </w:p>
          <w:p w:rsidR="00A111B7" w:rsidRDefault="00B25271" w:rsidP="0073750B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6.</w:t>
            </w:r>
            <w:r w:rsidR="001C5FD7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6</w:t>
            </w:r>
            <w:r w:rsidR="00A111B7"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</w:t>
            </w:r>
            <w:r w:rsidR="00F833D2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การช่วยเหลือผู้ประสบปัญหาทางสังคมในระดับพื้นที่</w:t>
            </w:r>
          </w:p>
          <w:p w:rsidR="00D97FD7" w:rsidRDefault="00D97FD7" w:rsidP="0073750B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  <w:p w:rsidR="00D97FD7" w:rsidRDefault="00D97FD7" w:rsidP="0073750B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  <w:p w:rsidR="00EB5FE5" w:rsidRDefault="00EB5FE5" w:rsidP="0073750B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6.7</w:t>
            </w:r>
            <w:r w:rsidR="00037C00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="00037C00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การขับเคลื่อน</w:t>
            </w:r>
            <w:r w:rsidR="00D97FD7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งานด้านที่อยู่อาศัย</w:t>
            </w:r>
          </w:p>
          <w:p w:rsidR="00D97FD7" w:rsidRDefault="00D97FD7" w:rsidP="0073750B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  <w:p w:rsidR="00FC4FB5" w:rsidRDefault="00FC4FB5" w:rsidP="0073750B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  <w:p w:rsidR="00D97FD7" w:rsidRDefault="00D97FD7" w:rsidP="0073750B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  <w:p w:rsidR="00D97FD7" w:rsidRDefault="00D97FD7" w:rsidP="0073750B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6.8 </w:t>
            </w:r>
            <w:r w:rsidR="00FD6A29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โครงการ “ผู้ว่าฯ 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สวมหมวกให้น้อง</w:t>
            </w:r>
            <w:r w:rsidR="00FD6A29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” จังหวัดพังงา</w:t>
            </w:r>
          </w:p>
          <w:p w:rsidR="0046248B" w:rsidRDefault="0046248B" w:rsidP="0073750B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  <w:p w:rsidR="00790C14" w:rsidRDefault="00B25271" w:rsidP="0073750B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6.</w:t>
            </w:r>
            <w:r w:rsidR="006C0ADA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9</w:t>
            </w:r>
            <w:r w:rsidR="00A111B7"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</w:t>
            </w:r>
            <w:r w:rsidR="00DE2D35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โครงการที่เป็นผลสำเร็จด้านส่งเสริมการท่องเที่ยวจังหวัดพังงา</w:t>
            </w:r>
          </w:p>
          <w:p w:rsidR="00DE2D35" w:rsidRDefault="00DE2D35" w:rsidP="0073750B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  <w:p w:rsidR="00746977" w:rsidRDefault="00746977" w:rsidP="0073750B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  <w:p w:rsidR="00A35EC6" w:rsidRDefault="006C0ADA" w:rsidP="0073750B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6.10</w:t>
            </w:r>
            <w:r w:rsidR="00746977" w:rsidRPr="00746977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="00746977" w:rsidRPr="00746977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การขับเคลื่อน </w:t>
            </w:r>
            <w:r w:rsidR="00746977" w:rsidRPr="00746977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“</w:t>
            </w:r>
            <w:r w:rsidR="00746977" w:rsidRPr="00746977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มังคุดทิพย์ จังหวัดพังงา</w:t>
            </w:r>
            <w:r w:rsidR="00746977" w:rsidRPr="00746977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”</w:t>
            </w:r>
          </w:p>
          <w:p w:rsidR="00A35EC6" w:rsidRPr="008D1975" w:rsidRDefault="00B25271" w:rsidP="006C0ADA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6.</w:t>
            </w:r>
            <w:r w:rsidR="006C0ADA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11</w:t>
            </w:r>
            <w:r w:rsidR="00A111B7" w:rsidRPr="008D19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</w:t>
            </w:r>
            <w:r w:rsidR="00A111B7" w:rsidRPr="008D1975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Smart City</w:t>
            </w:r>
          </w:p>
        </w:tc>
        <w:tc>
          <w:tcPr>
            <w:tcW w:w="3402" w:type="dxa"/>
          </w:tcPr>
          <w:p w:rsidR="002554A5" w:rsidRDefault="002554A5" w:rsidP="00754A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E2FC2" w:rsidRDefault="00A35EC6" w:rsidP="00754A63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8E2F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ที่ทำการปกครองจังหวัดพังงา</w:t>
            </w:r>
          </w:p>
          <w:p w:rsidR="00EB5FE5" w:rsidRDefault="00EB5FE5" w:rsidP="00754A63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43B36" w:rsidRDefault="00A35EC6" w:rsidP="00754A63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-</w:t>
            </w:r>
            <w:r w:rsidR="00343B36" w:rsidRPr="00343B36">
              <w:rPr>
                <w:rFonts w:ascii="TH SarabunIT๙" w:hAnsi="TH SarabunIT๙" w:cs="TH SarabunIT๙"/>
                <w:sz w:val="32"/>
                <w:szCs w:val="32"/>
                <w:cs/>
              </w:rPr>
              <w:t>ที่ทำการปกครองจังหวัดพังงา</w:t>
            </w:r>
          </w:p>
          <w:p w:rsidR="00343B36" w:rsidRDefault="00343B36" w:rsidP="00754A63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14EA" w:rsidRDefault="00AA54D7" w:rsidP="00754A63">
            <w:pPr>
              <w:tabs>
                <w:tab w:val="left" w:pos="3436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-ที่ทำการปกครองจังหวัดพังงา</w:t>
            </w:r>
          </w:p>
          <w:p w:rsidR="00413904" w:rsidRDefault="00413904" w:rsidP="00754A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94E42" w:rsidRDefault="00A35EC6" w:rsidP="00754A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3075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สนง.พัฒนาชุมชนจังหวัดพังงา</w:t>
            </w:r>
          </w:p>
          <w:p w:rsidR="00594E42" w:rsidRDefault="00594E42" w:rsidP="00754A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D7368" w:rsidRPr="008D1975" w:rsidRDefault="00A35EC6" w:rsidP="00754A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F833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สนจ.พังงา (ศดธ.จังหวัดพังงา)</w:t>
            </w:r>
          </w:p>
          <w:p w:rsidR="0046248B" w:rsidRDefault="0046248B" w:rsidP="00754A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F833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สนง.พัฒนาสังคมและความมั่นคงของมนุษย์จังหวัดพังงา</w:t>
            </w:r>
          </w:p>
          <w:p w:rsidR="00F833D2" w:rsidRDefault="0046248B" w:rsidP="00754A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-เหล่ากาชาดจังหวัดพังงา</w:t>
            </w:r>
          </w:p>
          <w:p w:rsidR="00FC4FB5" w:rsidRDefault="00D97FD7" w:rsidP="00754A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-สนง.พัฒนาสังคมและความมั่นคงของมนุษย์จังหวัดพังงา โดยประสานงานกับ</w:t>
            </w:r>
            <w:r w:rsidR="002C1200" w:rsidRPr="002C1200">
              <w:rPr>
                <w:rFonts w:ascii="TH SarabunIT๙" w:hAnsi="TH SarabunIT๙" w:cs="TH SarabunIT๙"/>
                <w:sz w:val="32"/>
                <w:szCs w:val="32"/>
                <w:cs/>
              </w:rPr>
              <w:t>สถาบันพัฒนาองค์กรชุมชน</w:t>
            </w:r>
            <w:r w:rsidR="00FE21B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D97FD7" w:rsidRDefault="00FE21BE" w:rsidP="00754A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(องค์การมหาชน)</w:t>
            </w:r>
            <w:r w:rsidR="00FC4FB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C12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D97FD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พอช.</w:t>
            </w:r>
            <w:r w:rsidR="002C12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D97FD7" w:rsidRDefault="00D97FD7" w:rsidP="00754A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สนง.ป้องกันและบรรเทาสาธารณภัยจังหวัดพังงา</w:t>
            </w:r>
          </w:p>
          <w:p w:rsidR="003075E6" w:rsidRPr="00EB3764" w:rsidRDefault="00DE2D35" w:rsidP="00754A63">
            <w:p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EB376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สนง.การ</w:t>
            </w:r>
            <w:r w:rsidR="003075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ท่องเที่ยว</w:t>
            </w:r>
            <w:r w:rsidR="003075E6" w:rsidRPr="00EB3764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และกีฬาจังหวัดพังงา</w:t>
            </w:r>
          </w:p>
          <w:p w:rsidR="00192C2F" w:rsidRPr="00A35EC6" w:rsidRDefault="00A35EC6" w:rsidP="00754A63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A35EC6">
              <w:rPr>
                <w:rFonts w:ascii="TH SarabunIT๙" w:hAnsi="TH SarabunIT๙" w:cs="TH SarabunIT๙" w:hint="cs"/>
                <w:color w:val="000000" w:themeColor="text1"/>
                <w:spacing w:val="-20"/>
                <w:sz w:val="32"/>
                <w:szCs w:val="32"/>
                <w:cs/>
              </w:rPr>
              <w:t>-</w:t>
            </w:r>
            <w:r w:rsidR="003075E6" w:rsidRPr="00A35EC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การท่องเที่ยวแห่งประเทศไทยสำนักงานพังงา</w:t>
            </w:r>
          </w:p>
          <w:p w:rsidR="00A35EC6" w:rsidRDefault="00A35EC6" w:rsidP="00A35E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สนง.พาณิชย์จังหวัดพังงา</w:t>
            </w:r>
          </w:p>
          <w:p w:rsidR="00746977" w:rsidRPr="008D1975" w:rsidRDefault="00746977" w:rsidP="00A35EC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6977">
              <w:rPr>
                <w:rFonts w:ascii="TH SarabunIT๙" w:hAnsi="TH SarabunIT๙" w:cs="TH SarabunIT๙"/>
                <w:sz w:val="32"/>
                <w:szCs w:val="32"/>
                <w:cs/>
              </w:rPr>
              <w:t>-สนจ.พังงา (กลุ่มงานยุทธศาสตร์ฯ)</w:t>
            </w:r>
          </w:p>
        </w:tc>
      </w:tr>
      <w:tr w:rsidR="0083659B" w:rsidRPr="008D1975" w:rsidTr="00383E85">
        <w:tc>
          <w:tcPr>
            <w:tcW w:w="851" w:type="dxa"/>
          </w:tcPr>
          <w:p w:rsidR="0083659B" w:rsidRPr="008D1975" w:rsidRDefault="0083659B" w:rsidP="0073750B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lastRenderedPageBreak/>
              <w:t>7.</w:t>
            </w:r>
          </w:p>
        </w:tc>
        <w:tc>
          <w:tcPr>
            <w:tcW w:w="6095" w:type="dxa"/>
          </w:tcPr>
          <w:p w:rsidR="0083659B" w:rsidRPr="008D1975" w:rsidRDefault="00E45C37" w:rsidP="0073750B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การขับเคลื่อนพังงาสู่เมืองแห่งความสุขอย่างยั่งยืน “พังงาผาสุก”</w:t>
            </w:r>
            <w:r w:rsidR="00EE6247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          ปี</w:t>
            </w:r>
            <w:r w:rsidR="000C34D3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งบประมาณ </w:t>
            </w:r>
            <w:r w:rsidR="00EE6247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พ.ศ. 2566</w:t>
            </w:r>
          </w:p>
        </w:tc>
        <w:tc>
          <w:tcPr>
            <w:tcW w:w="3402" w:type="dxa"/>
          </w:tcPr>
          <w:p w:rsidR="0083659B" w:rsidRDefault="0084722A" w:rsidP="00754A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1956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สนจ.พังงา (กลุ่มงานยุทธศาสตร์)</w:t>
            </w:r>
          </w:p>
        </w:tc>
      </w:tr>
      <w:tr w:rsidR="0008547D" w:rsidRPr="008D1975" w:rsidTr="00383E85">
        <w:tc>
          <w:tcPr>
            <w:tcW w:w="851" w:type="dxa"/>
          </w:tcPr>
          <w:p w:rsidR="0008547D" w:rsidRDefault="0008547D" w:rsidP="0073750B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8.</w:t>
            </w:r>
          </w:p>
        </w:tc>
        <w:tc>
          <w:tcPr>
            <w:tcW w:w="6095" w:type="dxa"/>
          </w:tcPr>
          <w:p w:rsidR="0008547D" w:rsidRDefault="0008547D" w:rsidP="0073750B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งานประชาสัมพันธ์ผลงานเด่นของผู้ว่าราชการจังหวัดพังงา ปีงบประมาณ พ.ศ. 2566</w:t>
            </w:r>
            <w:r w:rsidR="00B80560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อาทิเช่น งานรัฐพิธี งานราชพิธี หรืองานด้านอื่นๆ เป็นต้น</w:t>
            </w:r>
          </w:p>
        </w:tc>
        <w:tc>
          <w:tcPr>
            <w:tcW w:w="3402" w:type="dxa"/>
          </w:tcPr>
          <w:p w:rsidR="0008547D" w:rsidRDefault="0006779C" w:rsidP="00754A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-สนง.ประชาสัมพันธ์จังหวัดพังงา</w:t>
            </w:r>
          </w:p>
        </w:tc>
      </w:tr>
      <w:tr w:rsidR="00B80560" w:rsidRPr="008D1975" w:rsidTr="00383E85">
        <w:tc>
          <w:tcPr>
            <w:tcW w:w="851" w:type="dxa"/>
          </w:tcPr>
          <w:p w:rsidR="00B80560" w:rsidRDefault="00B80560" w:rsidP="0073750B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9.</w:t>
            </w:r>
          </w:p>
        </w:tc>
        <w:tc>
          <w:tcPr>
            <w:tcW w:w="6095" w:type="dxa"/>
          </w:tcPr>
          <w:p w:rsidR="00B80560" w:rsidRDefault="00B80560" w:rsidP="00B80560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ผลงานเด่นของแม่บ้านมหาดไทยจังหวัดพังงาและเหล่ากาชาดจังหวัดพังงา</w:t>
            </w:r>
          </w:p>
        </w:tc>
        <w:tc>
          <w:tcPr>
            <w:tcW w:w="3402" w:type="dxa"/>
          </w:tcPr>
          <w:p w:rsidR="00B80560" w:rsidRDefault="00B80560" w:rsidP="00754A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-แม่บ้านมหาดไทยจังหวัดพังงาและเหล่ากาชาดจังหวัดพังงา</w:t>
            </w:r>
          </w:p>
        </w:tc>
      </w:tr>
    </w:tbl>
    <w:p w:rsidR="00BB63C8" w:rsidRDefault="00BB63C8">
      <w:pPr>
        <w:rPr>
          <w:rFonts w:ascii="TH SarabunIT๙" w:hAnsi="TH SarabunIT๙" w:cs="TH SarabunIT๙"/>
          <w:sz w:val="32"/>
          <w:szCs w:val="32"/>
        </w:rPr>
      </w:pPr>
    </w:p>
    <w:p w:rsidR="003A3C1B" w:rsidRDefault="003A3C1B">
      <w:pPr>
        <w:rPr>
          <w:rFonts w:ascii="TH SarabunIT๙" w:hAnsi="TH SarabunIT๙" w:cs="TH SarabunIT๙"/>
          <w:sz w:val="32"/>
          <w:szCs w:val="32"/>
        </w:rPr>
      </w:pPr>
    </w:p>
    <w:p w:rsidR="003A3C1B" w:rsidRDefault="003A3C1B">
      <w:pPr>
        <w:rPr>
          <w:rFonts w:ascii="TH SarabunIT๙" w:hAnsi="TH SarabunIT๙" w:cs="TH SarabunIT๙"/>
          <w:sz w:val="32"/>
          <w:szCs w:val="32"/>
        </w:rPr>
      </w:pPr>
    </w:p>
    <w:p w:rsidR="003A3C1B" w:rsidRDefault="003A3C1B">
      <w:pPr>
        <w:rPr>
          <w:rFonts w:ascii="TH SarabunIT๙" w:hAnsi="TH SarabunIT๙" w:cs="TH SarabunIT๙"/>
          <w:sz w:val="32"/>
          <w:szCs w:val="32"/>
        </w:rPr>
      </w:pPr>
    </w:p>
    <w:p w:rsidR="003A3C1B" w:rsidRDefault="003A3C1B">
      <w:pPr>
        <w:rPr>
          <w:rFonts w:ascii="TH SarabunIT๙" w:hAnsi="TH SarabunIT๙" w:cs="TH SarabunIT๙"/>
          <w:sz w:val="32"/>
          <w:szCs w:val="32"/>
        </w:rPr>
      </w:pPr>
    </w:p>
    <w:p w:rsidR="003A3C1B" w:rsidRDefault="003A3C1B">
      <w:pPr>
        <w:rPr>
          <w:rFonts w:ascii="TH SarabunIT๙" w:hAnsi="TH SarabunIT๙" w:cs="TH SarabunIT๙"/>
          <w:sz w:val="32"/>
          <w:szCs w:val="32"/>
        </w:rPr>
      </w:pPr>
    </w:p>
    <w:p w:rsidR="003A3C1B" w:rsidRDefault="003A3C1B">
      <w:pPr>
        <w:rPr>
          <w:rFonts w:ascii="TH SarabunIT๙" w:hAnsi="TH SarabunIT๙" w:cs="TH SarabunIT๙"/>
          <w:sz w:val="32"/>
          <w:szCs w:val="32"/>
        </w:rPr>
      </w:pPr>
    </w:p>
    <w:p w:rsidR="003A3C1B" w:rsidRDefault="003A3C1B">
      <w:pPr>
        <w:rPr>
          <w:rFonts w:ascii="TH SarabunIT๙" w:hAnsi="TH SarabunIT๙" w:cs="TH SarabunIT๙"/>
          <w:sz w:val="32"/>
          <w:szCs w:val="32"/>
        </w:rPr>
      </w:pPr>
    </w:p>
    <w:p w:rsidR="003A3C1B" w:rsidRDefault="003A3C1B">
      <w:pPr>
        <w:rPr>
          <w:rFonts w:ascii="TH SarabunIT๙" w:hAnsi="TH SarabunIT๙" w:cs="TH SarabunIT๙"/>
          <w:sz w:val="32"/>
          <w:szCs w:val="32"/>
        </w:rPr>
      </w:pPr>
    </w:p>
    <w:p w:rsidR="003A3C1B" w:rsidRDefault="003A3C1B">
      <w:pPr>
        <w:rPr>
          <w:rFonts w:ascii="TH SarabunIT๙" w:hAnsi="TH SarabunIT๙" w:cs="TH SarabunIT๙"/>
          <w:sz w:val="32"/>
          <w:szCs w:val="32"/>
        </w:rPr>
      </w:pPr>
    </w:p>
    <w:p w:rsidR="003A3C1B" w:rsidRDefault="003A3C1B">
      <w:pPr>
        <w:rPr>
          <w:rFonts w:ascii="TH SarabunIT๙" w:hAnsi="TH SarabunIT๙" w:cs="TH SarabunIT๙"/>
          <w:sz w:val="32"/>
          <w:szCs w:val="32"/>
        </w:rPr>
      </w:pPr>
    </w:p>
    <w:p w:rsidR="003A3C1B" w:rsidRDefault="003A3C1B">
      <w:pPr>
        <w:rPr>
          <w:rFonts w:ascii="TH SarabunIT๙" w:hAnsi="TH SarabunIT๙" w:cs="TH SarabunIT๙"/>
          <w:sz w:val="32"/>
          <w:szCs w:val="32"/>
        </w:rPr>
      </w:pPr>
    </w:p>
    <w:p w:rsidR="00C979FE" w:rsidRDefault="00C979FE">
      <w:pPr>
        <w:rPr>
          <w:rFonts w:ascii="TH SarabunIT๙" w:hAnsi="TH SarabunIT๙" w:cs="TH SarabunIT๙"/>
          <w:sz w:val="32"/>
          <w:szCs w:val="32"/>
        </w:rPr>
      </w:pPr>
    </w:p>
    <w:p w:rsidR="003A3C1B" w:rsidRDefault="003A3C1B">
      <w:pPr>
        <w:rPr>
          <w:rFonts w:ascii="TH SarabunIT๙" w:hAnsi="TH SarabunIT๙" w:cs="TH SarabunIT๙"/>
          <w:sz w:val="32"/>
          <w:szCs w:val="32"/>
        </w:rPr>
      </w:pPr>
    </w:p>
    <w:p w:rsidR="003A3C1B" w:rsidRPr="003A3C1B" w:rsidRDefault="003A3C1B" w:rsidP="003A3C1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A3C1B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แบบจัดทำข้อมูล</w:t>
      </w:r>
      <w:r w:rsidRPr="003A3C1B">
        <w:rPr>
          <w:rFonts w:ascii="TH SarabunIT๙" w:hAnsi="TH SarabunIT๙" w:cs="TH SarabunIT๙"/>
          <w:b/>
          <w:bCs/>
          <w:sz w:val="32"/>
          <w:szCs w:val="32"/>
          <w:cs/>
        </w:rPr>
        <w:t>หนังสือรายงานประจำปี พ.ศ.2565 - 2566</w:t>
      </w:r>
    </w:p>
    <w:p w:rsidR="003A3C1B" w:rsidRDefault="003A3C1B" w:rsidP="003A3C1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A3C1B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3A3C1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การพัฒนาจังหวัดพังงา สู่เมืองพังงาผาสุก 65 </w:t>
      </w:r>
      <w:r w:rsidRPr="003A3C1B">
        <w:rPr>
          <w:rFonts w:ascii="TH SarabunIT๙" w:hAnsi="TH SarabunIT๙" w:cs="TH SarabunIT๙"/>
          <w:b/>
          <w:bCs/>
          <w:sz w:val="32"/>
          <w:szCs w:val="32"/>
        </w:rPr>
        <w:t xml:space="preserve">– </w:t>
      </w:r>
      <w:r w:rsidRPr="003A3C1B">
        <w:rPr>
          <w:rFonts w:ascii="TH SarabunIT๙" w:hAnsi="TH SarabunIT๙" w:cs="TH SarabunIT๙"/>
          <w:b/>
          <w:bCs/>
          <w:sz w:val="32"/>
          <w:szCs w:val="32"/>
          <w:cs/>
        </w:rPr>
        <w:t>66</w:t>
      </w:r>
      <w:r w:rsidRPr="003A3C1B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3A3C1B" w:rsidRDefault="003A3C1B" w:rsidP="003A3C1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A3C1B" w:rsidRDefault="003A3C1B" w:rsidP="003A3C1B">
      <w:pPr>
        <w:jc w:val="center"/>
        <w:rPr>
          <w:rFonts w:ascii="TH SarabunIT๙" w:hAnsi="TH SarabunIT๙" w:cs="TH SarabunIT๙"/>
          <w:sz w:val="32"/>
          <w:szCs w:val="32"/>
        </w:rPr>
      </w:pPr>
      <w:r w:rsidRPr="003A3C1B">
        <w:rPr>
          <w:rFonts w:ascii="TH SarabunIT๙" w:hAnsi="TH SarabunIT๙" w:cs="TH SarabunIT๙"/>
          <w:sz w:val="32"/>
          <w:szCs w:val="32"/>
        </w:rPr>
        <w:t>…………………………………………</w:t>
      </w:r>
    </w:p>
    <w:p w:rsidR="00AE5B12" w:rsidRDefault="00AE5B12" w:rsidP="003A3C1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E5B12" w:rsidRPr="003A3C1B" w:rsidRDefault="00AE5B12" w:rsidP="003A3C1B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AE5B12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</w:t>
      </w:r>
    </w:p>
    <w:p w:rsidR="003A3C1B" w:rsidRDefault="003A3C1B" w:rsidP="003A3C1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A3C1B" w:rsidRDefault="003A3C1B" w:rsidP="003A3C1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คำชี้แจง  </w:t>
      </w:r>
      <w:r w:rsidR="0077266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ให้หน่วยงานจัดทำข้อมูลโครงการ/กิจกรรมละ ไม่เกิน 1 หน้ากระดาษ</w:t>
      </w:r>
    </w:p>
    <w:p w:rsidR="00772660" w:rsidRDefault="00772660" w:rsidP="00772660">
      <w:pPr>
        <w:tabs>
          <w:tab w:val="left" w:pos="851"/>
        </w:tabs>
        <w:ind w:firstLine="851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การจัดทำข้อมูลให้คำนึงถึง</w:t>
      </w:r>
      <w:r w:rsidR="00EB670F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เหมาะสมในการที่จะนำไปเผยแพร่ต่อสาธารณชน</w:t>
      </w:r>
    </w:p>
    <w:p w:rsidR="003A3C1B" w:rsidRDefault="003A3C1B" w:rsidP="003A3C1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A3C1B" w:rsidRDefault="003A3C1B" w:rsidP="003A3C1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A3C1B" w:rsidRDefault="003A3C1B" w:rsidP="003A3C1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ส่วนที่ 1 </w:t>
      </w:r>
      <w:r w:rsidRPr="003A3C1B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ข้อมูลผลการดำนินงาน</w:t>
      </w:r>
    </w:p>
    <w:p w:rsidR="003A3C1B" w:rsidRDefault="003A3C1B" w:rsidP="003A3C1B">
      <w:pPr>
        <w:ind w:firstLine="851"/>
        <w:rPr>
          <w:rFonts w:ascii="TH SarabunIT๙" w:hAnsi="TH SarabunIT๙" w:cs="TH SarabunIT๙"/>
          <w:sz w:val="32"/>
          <w:szCs w:val="32"/>
        </w:rPr>
      </w:pPr>
      <w:r w:rsidRPr="003A3C1B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3A3C1B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</w:t>
      </w:r>
    </w:p>
    <w:p w:rsidR="003A3C1B" w:rsidRDefault="003A3C1B" w:rsidP="003A3C1B">
      <w:pPr>
        <w:ind w:firstLine="851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</w:p>
    <w:p w:rsidR="003A3C1B" w:rsidRDefault="003A3C1B" w:rsidP="003A3C1B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2 รูปภาพประกอบ</w:t>
      </w:r>
      <w:r w:rsidR="00194A5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194A5D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2349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ไม่น้อยกว่า </w:t>
      </w:r>
      <w:r w:rsidR="00695BF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จำนวน </w:t>
      </w:r>
      <w:r w:rsidR="0023493A">
        <w:rPr>
          <w:rFonts w:ascii="TH SarabunIT๙" w:hAnsi="TH SarabunIT๙" w:cs="TH SarabunIT๙" w:hint="cs"/>
          <w:b/>
          <w:bCs/>
          <w:sz w:val="32"/>
          <w:szCs w:val="32"/>
          <w:cs/>
        </w:rPr>
        <w:t>5 รูปภาพ</w:t>
      </w:r>
      <w:r w:rsidR="00212209">
        <w:rPr>
          <w:rFonts w:ascii="TH SarabunIT๙" w:hAnsi="TH SarabunIT๙" w:cs="TH SarabunIT๙"/>
          <w:b/>
          <w:bCs/>
          <w:sz w:val="32"/>
          <w:szCs w:val="32"/>
        </w:rPr>
        <w:t xml:space="preserve"> : 1 </w:t>
      </w:r>
      <w:r w:rsidR="00212209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โครงการ/กิจกรรม</w:t>
      </w:r>
      <w:r w:rsidR="00194A5D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14332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3A3C1B" w:rsidRDefault="003A3C1B">
      <w:pPr>
        <w:rPr>
          <w:rFonts w:ascii="TH SarabunIT๙" w:hAnsi="TH SarabunIT๙" w:cs="TH SarabunIT๙"/>
          <w:sz w:val="32"/>
          <w:szCs w:val="32"/>
        </w:rPr>
      </w:pPr>
    </w:p>
    <w:p w:rsidR="003A3C1B" w:rsidRDefault="00D755F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3B840B4E" wp14:editId="53B293F7">
                <wp:simplePos x="0" y="0"/>
                <wp:positionH relativeFrom="column">
                  <wp:posOffset>2914650</wp:posOffset>
                </wp:positionH>
                <wp:positionV relativeFrom="paragraph">
                  <wp:posOffset>0</wp:posOffset>
                </wp:positionV>
                <wp:extent cx="1911350" cy="825500"/>
                <wp:effectExtent l="0" t="0" r="12700" b="12700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1350" cy="825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755F9" w:rsidRPr="00607132" w:rsidRDefault="00D755F9" w:rsidP="00D755F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60713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รูปที่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" o:spid="_x0000_s1026" style="position:absolute;margin-left:229.5pt;margin-top:0;width:150.5pt;height:6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" fillcolor="window" strokecolor="#385d8a" strokeweight="2pt">
                <v:textbox>
                  <w:txbxContent>
                    <w:p w:rsidR="00D755F9" w:rsidRPr="00607132" w:rsidRDefault="00D755F9" w:rsidP="00D755F9">
                      <w:pPr>
                        <w:jc w:val="center"/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</w:pPr>
                      <w:r w:rsidRPr="0060713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รูปที่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5883BCD5" wp14:editId="50F00D05">
                <wp:simplePos x="0" y="0"/>
                <wp:positionH relativeFrom="column">
                  <wp:posOffset>819150</wp:posOffset>
                </wp:positionH>
                <wp:positionV relativeFrom="paragraph">
                  <wp:posOffset>0</wp:posOffset>
                </wp:positionV>
                <wp:extent cx="1911350" cy="825500"/>
                <wp:effectExtent l="0" t="0" r="12700" b="12700"/>
                <wp:wrapNone/>
                <wp:docPr id="7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1350" cy="825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42D1C" w:rsidRPr="00607132" w:rsidRDefault="00A42D1C" w:rsidP="00A42D1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60713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รูปที่ </w:t>
                            </w:r>
                            <w:r w:rsidR="00D755F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7" o:spid="_x0000_s1027" style="position:absolute;margin-left:64.5pt;margin-top:0;width:150.5pt;height:6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" fillcolor="window" strokecolor="#385d8a" strokeweight="2pt">
                <v:textbox>
                  <w:txbxContent>
                    <w:p w:rsidR="00A42D1C" w:rsidRPr="00607132" w:rsidRDefault="00A42D1C" w:rsidP="00A42D1C">
                      <w:pPr>
                        <w:jc w:val="center"/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</w:pPr>
                      <w:r w:rsidRPr="0060713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รูปที่ </w:t>
                      </w:r>
                      <w:r w:rsidR="00D755F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</w:p>
    <w:p w:rsidR="003A3C1B" w:rsidRDefault="003A3C1B">
      <w:pPr>
        <w:rPr>
          <w:rFonts w:ascii="TH SarabunIT๙" w:hAnsi="TH SarabunIT๙" w:cs="TH SarabunIT๙"/>
          <w:sz w:val="32"/>
          <w:szCs w:val="32"/>
        </w:rPr>
      </w:pPr>
    </w:p>
    <w:p w:rsidR="003A3C1B" w:rsidRDefault="003A3C1B">
      <w:pPr>
        <w:rPr>
          <w:rFonts w:ascii="TH SarabunIT๙" w:hAnsi="TH SarabunIT๙" w:cs="TH SarabunIT๙"/>
          <w:sz w:val="32"/>
          <w:szCs w:val="32"/>
        </w:rPr>
      </w:pPr>
    </w:p>
    <w:p w:rsidR="003A3C1B" w:rsidRDefault="003A3C1B">
      <w:pPr>
        <w:rPr>
          <w:rFonts w:ascii="TH SarabunIT๙" w:hAnsi="TH SarabunIT๙" w:cs="TH SarabunIT๙"/>
          <w:sz w:val="32"/>
          <w:szCs w:val="32"/>
        </w:rPr>
      </w:pPr>
    </w:p>
    <w:p w:rsidR="00143321" w:rsidRDefault="00D755F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74C4CB0F" wp14:editId="3CAEF18A">
                <wp:simplePos x="0" y="0"/>
                <wp:positionH relativeFrom="column">
                  <wp:posOffset>2012950</wp:posOffset>
                </wp:positionH>
                <wp:positionV relativeFrom="paragraph">
                  <wp:posOffset>192405</wp:posOffset>
                </wp:positionV>
                <wp:extent cx="1911350" cy="825500"/>
                <wp:effectExtent l="0" t="0" r="12700" b="1270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1350" cy="825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755F9" w:rsidRPr="00607132" w:rsidRDefault="00D755F9" w:rsidP="00D755F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60713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รูปที่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" o:spid="_x0000_s1028" style="position:absolute;margin-left:158.5pt;margin-top:15.15pt;width:150.5pt;height:6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" fillcolor="window" strokecolor="#385d8a" strokeweight="2pt">
                <v:textbox>
                  <w:txbxContent>
                    <w:p w:rsidR="00D755F9" w:rsidRPr="00607132" w:rsidRDefault="00D755F9" w:rsidP="00D755F9">
                      <w:pPr>
                        <w:jc w:val="center"/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</w:pPr>
                      <w:r w:rsidRPr="0060713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รูปที่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51FA9773" wp14:editId="1590F2F1">
                <wp:simplePos x="0" y="0"/>
                <wp:positionH relativeFrom="column">
                  <wp:posOffset>4102100</wp:posOffset>
                </wp:positionH>
                <wp:positionV relativeFrom="paragraph">
                  <wp:posOffset>192405</wp:posOffset>
                </wp:positionV>
                <wp:extent cx="1911350" cy="825500"/>
                <wp:effectExtent l="0" t="0" r="12700" b="12700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1350" cy="825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755F9" w:rsidRPr="00607132" w:rsidRDefault="00D755F9" w:rsidP="00D755F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60713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รูปที่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" o:spid="_x0000_s1029" style="position:absolute;margin-left:323pt;margin-top:15.15pt;width:150.5pt;height:6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" fillcolor="window" strokecolor="#385d8a" strokeweight="2pt">
                <v:textbox>
                  <w:txbxContent>
                    <w:p w:rsidR="00D755F9" w:rsidRPr="00607132" w:rsidRDefault="00D755F9" w:rsidP="00D755F9">
                      <w:pPr>
                        <w:jc w:val="center"/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</w:pPr>
                      <w:r w:rsidRPr="0060713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รูปที่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1158B64A" wp14:editId="1355EFDB">
                <wp:simplePos x="0" y="0"/>
                <wp:positionH relativeFrom="column">
                  <wp:posOffset>-88900</wp:posOffset>
                </wp:positionH>
                <wp:positionV relativeFrom="paragraph">
                  <wp:posOffset>192405</wp:posOffset>
                </wp:positionV>
                <wp:extent cx="1911350" cy="825500"/>
                <wp:effectExtent l="0" t="0" r="12700" b="12700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1350" cy="825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755F9" w:rsidRPr="00607132" w:rsidRDefault="00D755F9" w:rsidP="00D755F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60713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รูปที่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" o:spid="_x0000_s1030" style="position:absolute;margin-left:-7pt;margin-top:15.15pt;width:150.5pt;height:6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" fillcolor="window" strokecolor="#385d8a" strokeweight="2pt">
                <v:textbox>
                  <w:txbxContent>
                    <w:p w:rsidR="00D755F9" w:rsidRPr="00607132" w:rsidRDefault="00D755F9" w:rsidP="00D755F9">
                      <w:pPr>
                        <w:jc w:val="center"/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</w:pPr>
                      <w:r w:rsidRPr="0060713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รูปที่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</w:p>
    <w:p w:rsidR="00143321" w:rsidRPr="00143321" w:rsidRDefault="00143321" w:rsidP="00143321">
      <w:pPr>
        <w:rPr>
          <w:rFonts w:ascii="TH SarabunIT๙" w:hAnsi="TH SarabunIT๙" w:cs="TH SarabunIT๙"/>
          <w:sz w:val="32"/>
          <w:szCs w:val="32"/>
        </w:rPr>
      </w:pPr>
    </w:p>
    <w:p w:rsidR="00143321" w:rsidRPr="00143321" w:rsidRDefault="00143321" w:rsidP="00143321">
      <w:pPr>
        <w:rPr>
          <w:rFonts w:ascii="TH SarabunIT๙" w:hAnsi="TH SarabunIT๙" w:cs="TH SarabunIT๙"/>
          <w:sz w:val="32"/>
          <w:szCs w:val="32"/>
        </w:rPr>
      </w:pPr>
    </w:p>
    <w:p w:rsidR="00143321" w:rsidRPr="00143321" w:rsidRDefault="00143321" w:rsidP="00143321">
      <w:pPr>
        <w:rPr>
          <w:rFonts w:ascii="TH SarabunIT๙" w:hAnsi="TH SarabunIT๙" w:cs="TH SarabunIT๙"/>
          <w:sz w:val="32"/>
          <w:szCs w:val="32"/>
        </w:rPr>
      </w:pPr>
    </w:p>
    <w:p w:rsidR="00143321" w:rsidRPr="00143321" w:rsidRDefault="00143321" w:rsidP="00143321">
      <w:pPr>
        <w:rPr>
          <w:rFonts w:ascii="TH SarabunIT๙" w:hAnsi="TH SarabunIT๙" w:cs="TH SarabunIT๙"/>
          <w:sz w:val="32"/>
          <w:szCs w:val="32"/>
        </w:rPr>
      </w:pPr>
    </w:p>
    <w:p w:rsidR="00143321" w:rsidRPr="00143321" w:rsidRDefault="00143321" w:rsidP="00143321">
      <w:pPr>
        <w:rPr>
          <w:rFonts w:ascii="TH SarabunIT๙" w:hAnsi="TH SarabunIT๙" w:cs="TH SarabunIT๙"/>
          <w:sz w:val="32"/>
          <w:szCs w:val="32"/>
        </w:rPr>
      </w:pPr>
    </w:p>
    <w:p w:rsidR="00143321" w:rsidRPr="00143321" w:rsidRDefault="00143321" w:rsidP="00143321">
      <w:pPr>
        <w:rPr>
          <w:rFonts w:ascii="TH SarabunIT๙" w:hAnsi="TH SarabunIT๙" w:cs="TH SarabunIT๙"/>
          <w:sz w:val="32"/>
          <w:szCs w:val="32"/>
        </w:rPr>
      </w:pPr>
    </w:p>
    <w:p w:rsidR="00143321" w:rsidRPr="00143321" w:rsidRDefault="00143321" w:rsidP="00143321">
      <w:pPr>
        <w:rPr>
          <w:rFonts w:ascii="TH SarabunIT๙" w:hAnsi="TH SarabunIT๙" w:cs="TH SarabunIT๙"/>
          <w:sz w:val="32"/>
          <w:szCs w:val="32"/>
        </w:rPr>
      </w:pPr>
    </w:p>
    <w:p w:rsidR="00143321" w:rsidRDefault="00143321" w:rsidP="00143321">
      <w:pPr>
        <w:tabs>
          <w:tab w:val="left" w:pos="672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143321" w:rsidRPr="00F416F2" w:rsidRDefault="004244D7" w:rsidP="007A2398">
      <w:pPr>
        <w:tabs>
          <w:tab w:val="left" w:pos="6720"/>
        </w:tabs>
        <w:ind w:left="851" w:hanging="851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43321">
        <w:rPr>
          <w:rFonts w:ascii="TH SarabunIT๙" w:hAnsi="TH SarabunIT๙" w:cs="TH SarabunIT๙" w:hint="cs"/>
          <w:sz w:val="32"/>
          <w:szCs w:val="32"/>
          <w:cs/>
        </w:rPr>
        <w:t>ให้จัดส่งเป็นไฟล์ข้อมูล</w:t>
      </w:r>
      <w:r w:rsidR="00A2333C">
        <w:rPr>
          <w:rFonts w:ascii="TH SarabunIT๙" w:hAnsi="TH SarabunIT๙" w:cs="TH SarabunIT๙" w:hint="cs"/>
          <w:sz w:val="32"/>
          <w:szCs w:val="32"/>
          <w:cs/>
        </w:rPr>
        <w:t>ในรูปแบบ</w:t>
      </w:r>
      <w:r w:rsidR="0014332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C7537">
        <w:rPr>
          <w:rFonts w:ascii="TH SarabunIT๙" w:hAnsi="TH SarabunIT๙" w:cs="TH SarabunIT๙"/>
          <w:sz w:val="32"/>
          <w:szCs w:val="32"/>
        </w:rPr>
        <w:t>Micro</w:t>
      </w:r>
      <w:r w:rsidR="00143321">
        <w:rPr>
          <w:rFonts w:ascii="TH SarabunIT๙" w:hAnsi="TH SarabunIT๙" w:cs="TH SarabunIT๙"/>
          <w:sz w:val="32"/>
          <w:szCs w:val="32"/>
        </w:rPr>
        <w:t xml:space="preserve">soft word </w:t>
      </w:r>
      <w:r w:rsidR="00143321">
        <w:rPr>
          <w:rFonts w:ascii="TH SarabunIT๙" w:hAnsi="TH SarabunIT๙" w:cs="TH SarabunIT๙" w:hint="cs"/>
          <w:sz w:val="32"/>
          <w:szCs w:val="32"/>
          <w:cs/>
        </w:rPr>
        <w:t>ซึ่งสามารถแก้ไขได้ พร้อมแนบไฟล์รูปภาพ</w:t>
      </w:r>
      <w:r w:rsidR="00A2333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56187">
        <w:rPr>
          <w:rFonts w:ascii="TH SarabunIT๙" w:hAnsi="TH SarabunIT๙" w:cs="TH SarabunIT๙" w:hint="cs"/>
          <w:sz w:val="32"/>
          <w:szCs w:val="32"/>
          <w:cs/>
        </w:rPr>
        <w:t>โดยคัดเลือกรูปภาพที่ดี และมีความเหมาะสมที่สุด</w:t>
      </w:r>
      <w:r w:rsidR="003F3E4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56187">
        <w:rPr>
          <w:rFonts w:ascii="TH SarabunIT๙" w:hAnsi="TH SarabunIT๙" w:cs="TH SarabunIT๙" w:hint="cs"/>
          <w:sz w:val="32"/>
          <w:szCs w:val="32"/>
          <w:cs/>
        </w:rPr>
        <w:t xml:space="preserve">ในนามสกุล </w:t>
      </w:r>
      <w:r w:rsidR="00143321" w:rsidRPr="00A2333C">
        <w:rPr>
          <w:rFonts w:ascii="TH SarabunIT๙" w:hAnsi="TH SarabunIT๙" w:cs="TH SarabunIT๙"/>
          <w:spacing w:val="-20"/>
          <w:sz w:val="32"/>
          <w:szCs w:val="32"/>
        </w:rPr>
        <w:t>.jpg</w:t>
      </w:r>
      <w:r w:rsidR="00F416F2" w:rsidRPr="00A2333C">
        <w:rPr>
          <w:rFonts w:ascii="TH SarabunIT๙" w:hAnsi="TH SarabunIT๙" w:cs="TH SarabunIT๙" w:hint="cs"/>
          <w:spacing w:val="-20"/>
          <w:sz w:val="32"/>
          <w:szCs w:val="32"/>
          <w:cs/>
        </w:rPr>
        <w:t>, .</w:t>
      </w:r>
      <w:proofErr w:type="spellStart"/>
      <w:r w:rsidR="00F416F2" w:rsidRPr="00A2333C">
        <w:rPr>
          <w:rFonts w:ascii="TH SarabunIT๙" w:hAnsi="TH SarabunIT๙" w:cs="TH SarabunIT๙"/>
          <w:spacing w:val="-20"/>
          <w:sz w:val="32"/>
          <w:szCs w:val="32"/>
        </w:rPr>
        <w:t>png</w:t>
      </w:r>
      <w:proofErr w:type="spellEnd"/>
      <w:r w:rsidR="006C2682" w:rsidRPr="00A2333C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, </w:t>
      </w:r>
      <w:r w:rsidR="00F416F2" w:rsidRPr="00A2333C">
        <w:rPr>
          <w:rFonts w:ascii="TH SarabunIT๙" w:hAnsi="TH SarabunIT๙" w:cs="TH SarabunIT๙" w:hint="cs"/>
          <w:spacing w:val="-20"/>
          <w:sz w:val="32"/>
          <w:szCs w:val="32"/>
          <w:cs/>
        </w:rPr>
        <w:t>.</w:t>
      </w:r>
      <w:r w:rsidR="00F416F2" w:rsidRPr="00A2333C">
        <w:rPr>
          <w:rFonts w:ascii="TH SarabunIT๙" w:hAnsi="TH SarabunIT๙" w:cs="TH SarabunIT๙"/>
          <w:spacing w:val="-20"/>
          <w:sz w:val="32"/>
          <w:szCs w:val="32"/>
        </w:rPr>
        <w:t xml:space="preserve">gif </w:t>
      </w:r>
      <w:r w:rsidR="00F416F2" w:rsidRPr="00A2333C">
        <w:rPr>
          <w:rFonts w:ascii="TH SarabunIT๙" w:hAnsi="TH SarabunIT๙" w:cs="TH SarabunIT๙" w:hint="cs"/>
          <w:spacing w:val="-20"/>
          <w:sz w:val="32"/>
          <w:szCs w:val="32"/>
          <w:cs/>
        </w:rPr>
        <w:t>เป็นต้น</w:t>
      </w:r>
      <w:r w:rsidR="00841E15" w:rsidRPr="00A2333C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  <w:r w:rsidR="0007612F">
        <w:rPr>
          <w:rFonts w:ascii="TH SarabunIT๙" w:hAnsi="TH SarabunIT๙" w:cs="TH SarabunIT๙" w:hint="cs"/>
          <w:spacing w:val="-20"/>
          <w:sz w:val="32"/>
          <w:szCs w:val="32"/>
          <w:cs/>
        </w:rPr>
        <w:t>ซึ่งมี</w:t>
      </w:r>
      <w:r w:rsidR="007C2F15" w:rsidRPr="00A2333C">
        <w:rPr>
          <w:rFonts w:ascii="TH SarabunIT๙" w:hAnsi="TH SarabunIT๙" w:cs="TH SarabunIT๙" w:hint="cs"/>
          <w:spacing w:val="-20"/>
          <w:sz w:val="32"/>
          <w:szCs w:val="32"/>
          <w:cs/>
        </w:rPr>
        <w:t>ความละเอียด</w:t>
      </w:r>
      <w:r w:rsidR="00DB5EDF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C2F15">
        <w:rPr>
          <w:rFonts w:ascii="TH SarabunIT๙" w:hAnsi="TH SarabunIT๙" w:cs="TH SarabunIT๙" w:hint="cs"/>
          <w:sz w:val="32"/>
          <w:szCs w:val="32"/>
          <w:cs/>
        </w:rPr>
        <w:t xml:space="preserve">ของภาพไม่น้อยกว่า 300 </w:t>
      </w:r>
      <w:r w:rsidR="00AA2270">
        <w:rPr>
          <w:rFonts w:ascii="TH SarabunIT๙" w:hAnsi="TH SarabunIT๙" w:cs="TH SarabunIT๙"/>
          <w:sz w:val="32"/>
          <w:szCs w:val="32"/>
        </w:rPr>
        <w:t>dpi</w:t>
      </w:r>
      <w:r w:rsidR="00AA227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C2F15">
        <w:rPr>
          <w:rFonts w:ascii="TH SarabunIT๙" w:hAnsi="TH SarabunIT๙" w:cs="TH SarabunIT๙" w:hint="cs"/>
          <w:sz w:val="32"/>
          <w:szCs w:val="32"/>
          <w:cs/>
        </w:rPr>
        <w:t>หรือไฟล์รูปต้นฉบับ</w:t>
      </w:r>
      <w:r w:rsidR="002349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1E15">
        <w:rPr>
          <w:rFonts w:ascii="TH SarabunIT๙" w:hAnsi="TH SarabunIT๙" w:cs="TH SarabunIT๙" w:hint="cs"/>
          <w:sz w:val="32"/>
          <w:szCs w:val="32"/>
          <w:cs/>
        </w:rPr>
        <w:t>เพื่อสา</w:t>
      </w:r>
      <w:r w:rsidR="007C2F15">
        <w:rPr>
          <w:rFonts w:ascii="TH SarabunIT๙" w:hAnsi="TH SarabunIT๙" w:cs="TH SarabunIT๙" w:hint="cs"/>
          <w:sz w:val="32"/>
          <w:szCs w:val="32"/>
          <w:cs/>
        </w:rPr>
        <w:t>มารถนำไปจัดทำเป็นหนังสือเผยแพร่</w:t>
      </w:r>
      <w:r w:rsidR="0023493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7C2F15">
        <w:rPr>
          <w:rFonts w:ascii="TH SarabunIT๙" w:hAnsi="TH SarabunIT๙" w:cs="TH SarabunIT๙" w:hint="cs"/>
          <w:sz w:val="32"/>
          <w:szCs w:val="32"/>
          <w:cs/>
        </w:rPr>
        <w:t>ได้อย่างชัดเจน</w:t>
      </w:r>
    </w:p>
    <w:sectPr w:rsidR="00143321" w:rsidRPr="00F416F2" w:rsidSect="008D39CE">
      <w:pgSz w:w="11906" w:h="16838"/>
      <w:pgMar w:top="1135" w:right="144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583FE0"/>
    <w:multiLevelType w:val="hybridMultilevel"/>
    <w:tmpl w:val="A6B882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15E"/>
    <w:rsid w:val="00027C0D"/>
    <w:rsid w:val="00037C00"/>
    <w:rsid w:val="00056187"/>
    <w:rsid w:val="000570A2"/>
    <w:rsid w:val="0005774B"/>
    <w:rsid w:val="000673B0"/>
    <w:rsid w:val="0006779C"/>
    <w:rsid w:val="0007612F"/>
    <w:rsid w:val="00076EE2"/>
    <w:rsid w:val="00083F0A"/>
    <w:rsid w:val="0008547D"/>
    <w:rsid w:val="000916E5"/>
    <w:rsid w:val="00096024"/>
    <w:rsid w:val="000A1CE1"/>
    <w:rsid w:val="000C34D3"/>
    <w:rsid w:val="000D00F6"/>
    <w:rsid w:val="000D138F"/>
    <w:rsid w:val="000D1BF7"/>
    <w:rsid w:val="000F3245"/>
    <w:rsid w:val="000F79F3"/>
    <w:rsid w:val="0012268A"/>
    <w:rsid w:val="00143321"/>
    <w:rsid w:val="00180B75"/>
    <w:rsid w:val="00187FC1"/>
    <w:rsid w:val="00192C2F"/>
    <w:rsid w:val="00194A5D"/>
    <w:rsid w:val="001956AF"/>
    <w:rsid w:val="001B2F06"/>
    <w:rsid w:val="001C5FD7"/>
    <w:rsid w:val="001D03ED"/>
    <w:rsid w:val="001D0BAD"/>
    <w:rsid w:val="001D394E"/>
    <w:rsid w:val="001E2625"/>
    <w:rsid w:val="001F478E"/>
    <w:rsid w:val="00202EDC"/>
    <w:rsid w:val="00203B93"/>
    <w:rsid w:val="00212209"/>
    <w:rsid w:val="002262F8"/>
    <w:rsid w:val="002323A2"/>
    <w:rsid w:val="0023493A"/>
    <w:rsid w:val="0023651A"/>
    <w:rsid w:val="002554A5"/>
    <w:rsid w:val="00296D0F"/>
    <w:rsid w:val="002A30C7"/>
    <w:rsid w:val="002C1200"/>
    <w:rsid w:val="002D3C47"/>
    <w:rsid w:val="002E6FE6"/>
    <w:rsid w:val="002F4813"/>
    <w:rsid w:val="0030392B"/>
    <w:rsid w:val="003075E6"/>
    <w:rsid w:val="003271B9"/>
    <w:rsid w:val="0033263C"/>
    <w:rsid w:val="00334300"/>
    <w:rsid w:val="00343B36"/>
    <w:rsid w:val="00343EB6"/>
    <w:rsid w:val="00344516"/>
    <w:rsid w:val="00346979"/>
    <w:rsid w:val="0035212C"/>
    <w:rsid w:val="00383E85"/>
    <w:rsid w:val="00392224"/>
    <w:rsid w:val="003A3C1B"/>
    <w:rsid w:val="003D0131"/>
    <w:rsid w:val="003D31BA"/>
    <w:rsid w:val="003E7AC0"/>
    <w:rsid w:val="003F3E40"/>
    <w:rsid w:val="00410A09"/>
    <w:rsid w:val="00413904"/>
    <w:rsid w:val="004244D7"/>
    <w:rsid w:val="004318BB"/>
    <w:rsid w:val="0043298C"/>
    <w:rsid w:val="00440087"/>
    <w:rsid w:val="0046248B"/>
    <w:rsid w:val="0046586D"/>
    <w:rsid w:val="0048149A"/>
    <w:rsid w:val="0049567F"/>
    <w:rsid w:val="004B015E"/>
    <w:rsid w:val="004C5077"/>
    <w:rsid w:val="004C511A"/>
    <w:rsid w:val="004C76AE"/>
    <w:rsid w:val="004F2A60"/>
    <w:rsid w:val="0050002E"/>
    <w:rsid w:val="005617A8"/>
    <w:rsid w:val="005752ED"/>
    <w:rsid w:val="005927A4"/>
    <w:rsid w:val="00594E42"/>
    <w:rsid w:val="005A39FF"/>
    <w:rsid w:val="005C484E"/>
    <w:rsid w:val="005D7368"/>
    <w:rsid w:val="00600665"/>
    <w:rsid w:val="00606B00"/>
    <w:rsid w:val="00607132"/>
    <w:rsid w:val="006311BB"/>
    <w:rsid w:val="00632A27"/>
    <w:rsid w:val="00635FAD"/>
    <w:rsid w:val="00640A1E"/>
    <w:rsid w:val="00657A50"/>
    <w:rsid w:val="006762EF"/>
    <w:rsid w:val="00683A73"/>
    <w:rsid w:val="006928AC"/>
    <w:rsid w:val="00695BF8"/>
    <w:rsid w:val="006A5118"/>
    <w:rsid w:val="006C0ADA"/>
    <w:rsid w:val="006C2682"/>
    <w:rsid w:val="006D4681"/>
    <w:rsid w:val="006E45DB"/>
    <w:rsid w:val="006E62FC"/>
    <w:rsid w:val="006F164E"/>
    <w:rsid w:val="006F1D37"/>
    <w:rsid w:val="007165BA"/>
    <w:rsid w:val="00722405"/>
    <w:rsid w:val="00746977"/>
    <w:rsid w:val="00754A63"/>
    <w:rsid w:val="00772660"/>
    <w:rsid w:val="00775965"/>
    <w:rsid w:val="00783BA5"/>
    <w:rsid w:val="00790C14"/>
    <w:rsid w:val="00791246"/>
    <w:rsid w:val="007A0A90"/>
    <w:rsid w:val="007A2398"/>
    <w:rsid w:val="007C2F15"/>
    <w:rsid w:val="007E4B46"/>
    <w:rsid w:val="007F308E"/>
    <w:rsid w:val="007F486A"/>
    <w:rsid w:val="0080263C"/>
    <w:rsid w:val="008030FB"/>
    <w:rsid w:val="00825734"/>
    <w:rsid w:val="0083659B"/>
    <w:rsid w:val="00841E15"/>
    <w:rsid w:val="0084722A"/>
    <w:rsid w:val="00860789"/>
    <w:rsid w:val="008607E3"/>
    <w:rsid w:val="0089036F"/>
    <w:rsid w:val="008D1975"/>
    <w:rsid w:val="008D39CE"/>
    <w:rsid w:val="008D5974"/>
    <w:rsid w:val="008E2FC2"/>
    <w:rsid w:val="008E387A"/>
    <w:rsid w:val="00901D13"/>
    <w:rsid w:val="00936BEA"/>
    <w:rsid w:val="0095037A"/>
    <w:rsid w:val="00971315"/>
    <w:rsid w:val="0099630C"/>
    <w:rsid w:val="009A0888"/>
    <w:rsid w:val="009B7EAF"/>
    <w:rsid w:val="009C33BB"/>
    <w:rsid w:val="009D179E"/>
    <w:rsid w:val="009D1DE5"/>
    <w:rsid w:val="009E3062"/>
    <w:rsid w:val="009F0751"/>
    <w:rsid w:val="009F6EAC"/>
    <w:rsid w:val="00A111B7"/>
    <w:rsid w:val="00A12A57"/>
    <w:rsid w:val="00A12EA2"/>
    <w:rsid w:val="00A15957"/>
    <w:rsid w:val="00A2333C"/>
    <w:rsid w:val="00A314C4"/>
    <w:rsid w:val="00A314EA"/>
    <w:rsid w:val="00A35EC6"/>
    <w:rsid w:val="00A42D1C"/>
    <w:rsid w:val="00A44C82"/>
    <w:rsid w:val="00A50130"/>
    <w:rsid w:val="00A5125E"/>
    <w:rsid w:val="00A573B5"/>
    <w:rsid w:val="00A71021"/>
    <w:rsid w:val="00A716B9"/>
    <w:rsid w:val="00A816EE"/>
    <w:rsid w:val="00A81909"/>
    <w:rsid w:val="00A927B1"/>
    <w:rsid w:val="00AA12CD"/>
    <w:rsid w:val="00AA2270"/>
    <w:rsid w:val="00AA54D7"/>
    <w:rsid w:val="00AB4C43"/>
    <w:rsid w:val="00AB6263"/>
    <w:rsid w:val="00AC3525"/>
    <w:rsid w:val="00AC5994"/>
    <w:rsid w:val="00AD3030"/>
    <w:rsid w:val="00AD39DE"/>
    <w:rsid w:val="00AD57A9"/>
    <w:rsid w:val="00AE0954"/>
    <w:rsid w:val="00AE5B12"/>
    <w:rsid w:val="00AE6A98"/>
    <w:rsid w:val="00AE7F4A"/>
    <w:rsid w:val="00B1047B"/>
    <w:rsid w:val="00B11124"/>
    <w:rsid w:val="00B246D7"/>
    <w:rsid w:val="00B25271"/>
    <w:rsid w:val="00B41ECE"/>
    <w:rsid w:val="00B80560"/>
    <w:rsid w:val="00B83A41"/>
    <w:rsid w:val="00B905D6"/>
    <w:rsid w:val="00B943D3"/>
    <w:rsid w:val="00BB63C8"/>
    <w:rsid w:val="00BC5535"/>
    <w:rsid w:val="00BF515E"/>
    <w:rsid w:val="00C00824"/>
    <w:rsid w:val="00C21ED9"/>
    <w:rsid w:val="00C41DA1"/>
    <w:rsid w:val="00C43D4E"/>
    <w:rsid w:val="00C444BC"/>
    <w:rsid w:val="00C57CD6"/>
    <w:rsid w:val="00C57FCB"/>
    <w:rsid w:val="00C73A4C"/>
    <w:rsid w:val="00C979FE"/>
    <w:rsid w:val="00CB6A4E"/>
    <w:rsid w:val="00CC7385"/>
    <w:rsid w:val="00CD1555"/>
    <w:rsid w:val="00CF1269"/>
    <w:rsid w:val="00CF7B14"/>
    <w:rsid w:val="00D07861"/>
    <w:rsid w:val="00D07CEA"/>
    <w:rsid w:val="00D225C7"/>
    <w:rsid w:val="00D277E2"/>
    <w:rsid w:val="00D27B4F"/>
    <w:rsid w:val="00D32636"/>
    <w:rsid w:val="00D4196E"/>
    <w:rsid w:val="00D47B7C"/>
    <w:rsid w:val="00D755F9"/>
    <w:rsid w:val="00D94F4B"/>
    <w:rsid w:val="00D95D97"/>
    <w:rsid w:val="00D97FD7"/>
    <w:rsid w:val="00DA7BEA"/>
    <w:rsid w:val="00DB5EDF"/>
    <w:rsid w:val="00DC7537"/>
    <w:rsid w:val="00DE2D35"/>
    <w:rsid w:val="00DE4809"/>
    <w:rsid w:val="00DE58AE"/>
    <w:rsid w:val="00DF4895"/>
    <w:rsid w:val="00E1306E"/>
    <w:rsid w:val="00E2571F"/>
    <w:rsid w:val="00E42106"/>
    <w:rsid w:val="00E45C37"/>
    <w:rsid w:val="00E52036"/>
    <w:rsid w:val="00E562E2"/>
    <w:rsid w:val="00E76AB9"/>
    <w:rsid w:val="00E92A82"/>
    <w:rsid w:val="00EB3764"/>
    <w:rsid w:val="00EB5FE5"/>
    <w:rsid w:val="00EB670F"/>
    <w:rsid w:val="00EE6247"/>
    <w:rsid w:val="00F01A54"/>
    <w:rsid w:val="00F11EF5"/>
    <w:rsid w:val="00F21A90"/>
    <w:rsid w:val="00F416F2"/>
    <w:rsid w:val="00F51F63"/>
    <w:rsid w:val="00F53AAB"/>
    <w:rsid w:val="00F66756"/>
    <w:rsid w:val="00F67C09"/>
    <w:rsid w:val="00F8159B"/>
    <w:rsid w:val="00F833D2"/>
    <w:rsid w:val="00F97C40"/>
    <w:rsid w:val="00FC4FB5"/>
    <w:rsid w:val="00FD064A"/>
    <w:rsid w:val="00FD6A29"/>
    <w:rsid w:val="00FE21BE"/>
    <w:rsid w:val="00FF6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15E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01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A3C1B"/>
    <w:pPr>
      <w:ind w:left="720"/>
      <w:contextualSpacing/>
    </w:pPr>
    <w:rPr>
      <w:szCs w:val="35"/>
    </w:rPr>
  </w:style>
  <w:style w:type="paragraph" w:styleId="a5">
    <w:name w:val="caption"/>
    <w:basedOn w:val="a"/>
    <w:next w:val="a"/>
    <w:uiPriority w:val="35"/>
    <w:unhideWhenUsed/>
    <w:qFormat/>
    <w:rsid w:val="003A3C1B"/>
    <w:pPr>
      <w:spacing w:after="200"/>
    </w:pPr>
    <w:rPr>
      <w:b/>
      <w:bCs/>
      <w:color w:val="4F81BD" w:themeColor="accent1"/>
      <w:sz w:val="18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84722A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84722A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15E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01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A3C1B"/>
    <w:pPr>
      <w:ind w:left="720"/>
      <w:contextualSpacing/>
    </w:pPr>
    <w:rPr>
      <w:szCs w:val="35"/>
    </w:rPr>
  </w:style>
  <w:style w:type="paragraph" w:styleId="a5">
    <w:name w:val="caption"/>
    <w:basedOn w:val="a"/>
    <w:next w:val="a"/>
    <w:uiPriority w:val="35"/>
    <w:unhideWhenUsed/>
    <w:qFormat/>
    <w:rsid w:val="003A3C1B"/>
    <w:pPr>
      <w:spacing w:after="200"/>
    </w:pPr>
    <w:rPr>
      <w:b/>
      <w:bCs/>
      <w:color w:val="4F81BD" w:themeColor="accent1"/>
      <w:sz w:val="18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84722A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84722A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7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4</Pages>
  <Words>1147</Words>
  <Characters>6541</Characters>
  <Application>Microsoft Office Word</Application>
  <DocSecurity>0</DocSecurity>
  <Lines>54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346</cp:revision>
  <cp:lastPrinted>2023-07-26T06:12:00Z</cp:lastPrinted>
  <dcterms:created xsi:type="dcterms:W3CDTF">2021-07-19T07:12:00Z</dcterms:created>
  <dcterms:modified xsi:type="dcterms:W3CDTF">2023-07-26T06:12:00Z</dcterms:modified>
</cp:coreProperties>
</file>