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C1C1A" w14:textId="581A4534" w:rsidR="008905AA" w:rsidRPr="004C36A5" w:rsidRDefault="00714371" w:rsidP="008905AA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714371">
        <w:rPr>
          <w:rFonts w:ascii="TH SarabunIT๙" w:eastAsia="Calibri" w:hAnsi="TH SarabunIT๙" w:cs="TH SarabunIT๙"/>
          <w:b/>
          <w:bCs/>
          <w:noProof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DC10C" wp14:editId="626DBE0C">
                <wp:simplePos x="0" y="0"/>
                <wp:positionH relativeFrom="margin">
                  <wp:posOffset>5492115</wp:posOffset>
                </wp:positionH>
                <wp:positionV relativeFrom="paragraph">
                  <wp:posOffset>-605155</wp:posOffset>
                </wp:positionV>
                <wp:extent cx="840105" cy="466725"/>
                <wp:effectExtent l="0" t="0" r="17145" b="28575"/>
                <wp:wrapNone/>
                <wp:docPr id="10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4667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68A709" w14:textId="6CB6360A" w:rsidR="00714371" w:rsidRPr="006536DA" w:rsidRDefault="00714371" w:rsidP="00714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DDC10C" id="สี่เหลี่ยมผืนผ้ามุมมน 2" o:spid="_x0000_s1026" style="position:absolute;left:0;text-align:left;margin-left:432.45pt;margin-top:-47.65pt;width:66.1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UsfYQIAANMEAAAOAAAAZHJzL2Uyb0RvYy54bWysVN1v2jAQf5+0/8Hy+wig0HaooWIgpklV&#10;W7Wd+mwcm0RyfN7ZkLC/fmcnpR/r0zQezJ3v++ff5fKqaww7KPQ12IJPRmPOlJVQ1nZX8J+Pmy8X&#10;nPkgbCkMWFXwo/L8avH502Xr5moKFZhSIaMk1s9bV/AqBDfPMi8r1Qg/AqcsGTVgIwKpuMtKFC1l&#10;b0w2HY/PshawdAhSeU+3697IFym/1kqGW629CswUnHoL6cR0buOZLS7FfIfCVbUc2hD/0EUjaktF&#10;T6nWIgi2x/qvVE0tETzoMJLQZKB1LVWagaaZjN9N81AJp9IsBI53J5j8/0srbw4P7g4Jhtb5uScx&#10;TtFpbOI/9ce6BNbxBJbqApN0eZFTwzPOJJnys7Pz6SyCmb0EO/Thu4KGRaHgCHtb3tODJJzE4dqH&#10;3v/ZLxb0YOpyUxuTlKNfGWQHQW9HT15Cy5kRPtBlwTfpN5R8E2Ysaws+neVjenApiFTaiEBi48qC&#10;e7vjTJgdsVUGTL28ifa4256q5puLybf1R0Vi02vhq767lGFwMzb2rhL3hhlfoI1S6LbdgPcWyuMd&#10;MoSel97JTU2Jr2nIO4FERJqAlivc0qEN0FgwSJxVgL8/uo/+xA+yctYSsWnkX3uBirD7YYk5Xyd5&#10;HjchKfnsfEoKvrZsX1vsvlkB4T+hNXYyidE/mGdRIzRPtIPLWJVMwkqq3YM7KKvQLxxtsVTLZXIj&#10;9jsRru2DkzF5hCxC+tg9CXQDYwJR7Qael0DM33Gm942RFpb7ALpOhIoQ97gSG6NCm5N4OWx5XM3X&#10;evJ6+RYt/gAAAP//AwBQSwMEFAAGAAgAAAAhAFN1KATeAAAACwEAAA8AAABkcnMvZG93bnJldi54&#10;bWxMj8FOhDAQhu8mvkMzJt52C6gsRcrGGL3tBfTg3gqMQKQtacuCb+940uPMfPnn+4vjpid2QedH&#10;ayTE+wgYmtZ2o+klvL+97jJgPijTqckalPCNHo7l9VWh8s6upsJLHXpGIcbnSsIQwpxz7tsBtfJ7&#10;O6Oh26d1WgUaXc87p1YK1xNPoijlWo2GPgxqxucB26960RKaSoSP5Rwqt6Z1Wsft6fTivJS3N9vT&#10;I7CAW/iD4Vef1KEkp8YupvNskpCl94JQCTvxcAeMCCEOCbCGNkmcAS8L/r9D+QMAAP//AwBQSwEC&#10;LQAUAAYACAAAACEAtoM4kv4AAADhAQAAEwAAAAAAAAAAAAAAAAAAAAAAW0NvbnRlbnRfVHlwZXNd&#10;LnhtbFBLAQItABQABgAIAAAAIQA4/SH/1gAAAJQBAAALAAAAAAAAAAAAAAAAAC8BAABfcmVscy8u&#10;cmVsc1BLAQItABQABgAIAAAAIQD2bUsfYQIAANMEAAAOAAAAAAAAAAAAAAAAAC4CAABkcnMvZTJv&#10;RG9jLnhtbFBLAQItABQABgAIAAAAIQBTdSgE3gAAAAsBAAAPAAAAAAAAAAAAAAAAALsEAABkcnMv&#10;ZG93bnJldi54bWxQSwUGAAAAAAQABADzAAAAxgUAAAAA&#10;" fillcolor="window" strokecolor="#4f81bd" strokeweight="2pt">
                <v:textbox>
                  <w:txbxContent>
                    <w:p w14:paraId="0468A709" w14:textId="6CB6360A" w:rsidR="00714371" w:rsidRPr="006536DA" w:rsidRDefault="00714371" w:rsidP="00714371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๓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905AA"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ประเด็นการตรวจติดตามและประเมินผล</w:t>
      </w:r>
    </w:p>
    <w:p w14:paraId="154EF57A" w14:textId="77777777" w:rsidR="008905AA" w:rsidRPr="004C36A5" w:rsidRDefault="008905AA" w:rsidP="008905AA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เพื่อขับเคลื่อนการบริหารงานเชิงพื้นที่แบบบูรณาการ</w:t>
      </w:r>
    </w:p>
    <w:p w14:paraId="112C0F9B" w14:textId="77777777" w:rsidR="008905AA" w:rsidRDefault="008905AA" w:rsidP="008905AA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6๖  </w:t>
      </w:r>
    </w:p>
    <w:p w14:paraId="625F6F52" w14:textId="77777777" w:rsidR="008905AA" w:rsidRPr="003C45B0" w:rsidRDefault="008905AA" w:rsidP="008905AA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sz w:val="34"/>
          <w:szCs w:val="34"/>
        </w:rPr>
      </w:pPr>
      <w:r w:rsidRPr="003C45B0">
        <w:rPr>
          <w:rFonts w:ascii="TH SarabunIT๙" w:hAnsi="TH SarabunIT๙" w:cs="TH SarabunIT๙" w:hint="cs"/>
          <w:b/>
          <w:bCs/>
          <w:sz w:val="34"/>
          <w:szCs w:val="34"/>
          <w:cs/>
        </w:rPr>
        <w:t>รอบที่ 1</w:t>
      </w:r>
    </w:p>
    <w:p w14:paraId="023E779B" w14:textId="06E6F091" w:rsidR="008905AA" w:rsidRDefault="008905AA" w:rsidP="008905AA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ของ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ผู้ตรวจราชการสำนักนายกรัฐมนตรี</w:t>
      </w:r>
      <w:r w:rsidRPr="004C36A5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เขต</w:t>
      </w:r>
      <w:r w:rsidR="00714371">
        <w:rPr>
          <w:rFonts w:ascii="TH SarabunIT๙" w:hAnsi="TH SarabunIT๙" w:cs="TH SarabunIT๙" w:hint="cs"/>
          <w:b/>
          <w:bCs/>
          <w:sz w:val="34"/>
          <w:szCs w:val="34"/>
          <w:cs/>
        </w:rPr>
        <w:t>ตรวจราชการที่ ๖</w:t>
      </w:r>
    </w:p>
    <w:p w14:paraId="317F2E7B" w14:textId="77777777" w:rsidR="008905AA" w:rsidRPr="004C36A5" w:rsidRDefault="008905AA" w:rsidP="008905AA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7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C36A5">
        <w:rPr>
          <w:rFonts w:ascii="TH SarabunIT๙" w:hAnsi="TH SarabunIT๙" w:cs="TH SarabunIT๙"/>
          <w:sz w:val="20"/>
          <w:szCs w:val="20"/>
        </w:rPr>
        <w:t xml:space="preserve"> </w:t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C36A5">
        <w:rPr>
          <w:rFonts w:ascii="TH SarabunIT๙" w:hAnsi="TH SarabunIT๙" w:cs="TH SarabunIT๙"/>
          <w:sz w:val="20"/>
          <w:szCs w:val="20"/>
        </w:rPr>
        <w:t xml:space="preserve"> </w:t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C36A5">
        <w:rPr>
          <w:rFonts w:ascii="TH SarabunIT๙" w:hAnsi="TH SarabunIT๙" w:cs="TH SarabunIT๙"/>
          <w:sz w:val="20"/>
          <w:szCs w:val="20"/>
        </w:rPr>
        <w:t xml:space="preserve"> </w:t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C36A5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7726EEDD" w14:textId="77777777" w:rsidR="008905AA" w:rsidRPr="006C1C1D" w:rsidRDefault="008905AA" w:rsidP="008905AA">
      <w:pPr>
        <w:tabs>
          <w:tab w:val="left" w:pos="1418"/>
        </w:tabs>
        <w:spacing w:before="240" w:line="247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1C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6C1C1D">
        <w:rPr>
          <w:rFonts w:ascii="TH SarabunIT๙" w:hAnsi="TH SarabunIT๙" w:cs="TH SarabunIT๙"/>
          <w:sz w:val="32"/>
          <w:szCs w:val="32"/>
          <w:cs/>
        </w:rPr>
        <w:tab/>
        <w:t>หัวหน้าสำนักงานจังหวัด</w:t>
      </w:r>
      <w:r w:rsidRPr="006C1C1D">
        <w:rPr>
          <w:rFonts w:ascii="TH SarabunIT๙" w:hAnsi="TH SarabunIT๙" w:cs="TH SarabunIT๙"/>
          <w:sz w:val="32"/>
          <w:szCs w:val="32"/>
        </w:rPr>
        <w:t>/</w:t>
      </w:r>
      <w:r w:rsidRPr="006C1C1D">
        <w:rPr>
          <w:rFonts w:ascii="TH SarabunIT๙" w:hAnsi="TH SarabunIT๙" w:cs="TH SarabunIT๙" w:hint="cs"/>
          <w:sz w:val="32"/>
          <w:szCs w:val="32"/>
          <w:cs/>
        </w:rPr>
        <w:t>หัวหน้าสำนักบริหารยุทธศาสตร์กลุ่มจังหวัด</w:t>
      </w:r>
    </w:p>
    <w:p w14:paraId="56F09087" w14:textId="4B697185" w:rsidR="00714371" w:rsidRDefault="008905AA" w:rsidP="00714371">
      <w:pPr>
        <w:tabs>
          <w:tab w:val="left" w:pos="1134"/>
        </w:tabs>
        <w:autoSpaceDE w:val="0"/>
        <w:autoSpaceDN w:val="0"/>
        <w:adjustRightInd w:val="0"/>
        <w:spacing w:line="340" w:lineRule="exact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6C1C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6C1C1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1437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C1C1D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6C1C1D">
        <w:rPr>
          <w:rFonts w:ascii="TH SarabunIT๙" w:hAnsi="TH SarabunIT๙" w:cs="TH SarabunIT๙"/>
          <w:sz w:val="32"/>
          <w:szCs w:val="32"/>
          <w:cs/>
        </w:rPr>
        <w:t>ให้</w:t>
      </w:r>
      <w:r w:rsidR="00714371" w:rsidRPr="00714371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65E57F2E" w14:textId="38844D90" w:rsidR="00714371" w:rsidRDefault="00714371" w:rsidP="00714371">
      <w:pPr>
        <w:tabs>
          <w:tab w:val="left" w:pos="1134"/>
        </w:tabs>
        <w:autoSpaceDE w:val="0"/>
        <w:autoSpaceDN w:val="0"/>
        <w:adjustRightInd w:val="0"/>
        <w:spacing w:before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 w:rsidRPr="00714371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1574A5DE" w14:textId="77777777" w:rsidR="004243EB" w:rsidRDefault="00714371" w:rsidP="00714371">
      <w:pPr>
        <w:tabs>
          <w:tab w:val="left" w:pos="1134"/>
        </w:tabs>
        <w:autoSpaceDE w:val="0"/>
        <w:autoSpaceDN w:val="0"/>
        <w:adjustRightInd w:val="0"/>
        <w:spacing w:before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eastAsia="en-US"/>
        </w:rPr>
      </w:pP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 w:rsidRPr="00714371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>อย่างน้อย ๑๐ วัน ก่อนวันมาตรวจราชการ</w:t>
      </w:r>
    </w:p>
    <w:p w14:paraId="3E5E6646" w14:textId="5376F3D2" w:rsidR="008905AA" w:rsidRPr="004C36A5" w:rsidRDefault="008905AA" w:rsidP="00714371">
      <w:pPr>
        <w:tabs>
          <w:tab w:val="left" w:pos="1134"/>
        </w:tabs>
        <w:autoSpaceDE w:val="0"/>
        <w:autoSpaceDN w:val="0"/>
        <w:adjustRightInd w:val="0"/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4C36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ประเด็นการตรวจติดตามและประเมินผล</w:t>
      </w:r>
    </w:p>
    <w:p w14:paraId="46865E3A" w14:textId="77777777" w:rsidR="008905AA" w:rsidRDefault="008905AA" w:rsidP="008905AA">
      <w:pPr>
        <w:pStyle w:val="a3"/>
        <w:numPr>
          <w:ilvl w:val="0"/>
          <w:numId w:val="6"/>
        </w:numPr>
        <w:tabs>
          <w:tab w:val="left" w:pos="567"/>
          <w:tab w:val="left" w:pos="1560"/>
          <w:tab w:val="left" w:pos="1843"/>
        </w:tabs>
        <w:spacing w:line="247" w:lineRule="auto"/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ผลการเบิกจ่ายเงินงบประมาณตามแผนปฏิบัติราชการประจำปีของจังหวัดและกลุ่มจังหวัด ปีงบประมาณ พ.ศ. 2566</w:t>
      </w:r>
    </w:p>
    <w:p w14:paraId="2BD9A5E5" w14:textId="77777777" w:rsidR="008905AA" w:rsidRPr="00F85AB6" w:rsidRDefault="008905AA" w:rsidP="008905AA">
      <w:pPr>
        <w:pStyle w:val="a3"/>
        <w:numPr>
          <w:ilvl w:val="0"/>
          <w:numId w:val="6"/>
        </w:numPr>
        <w:tabs>
          <w:tab w:val="left" w:pos="567"/>
          <w:tab w:val="left" w:pos="1560"/>
          <w:tab w:val="left" w:pos="1843"/>
        </w:tabs>
        <w:spacing w:line="247" w:lineRule="auto"/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125723044"/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F85AB6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ทบทวนหรือปรับปรุงแผนพัฒนาจังหวัดและกลุ่มจังหวัด พ.ศ. 2566 - 2570 (ฉบับทบทวน) ประจำปีงบประมาณ พ.ศ. 2567 (ที่เสนอเมื่อวันที่ 28 พฤศจิกายน 2565 ที่ผ่านมา) มีการปรับปรุง เปลี่ยนแปลง จากแผนพัฒนาจังหวัดและกลุ่มจังหวัด พ.ศ. 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2570 (ฉบับเดิม) ในประเด็นการพัฒนา </w:t>
      </w:r>
      <w:r w:rsidRPr="00F85AB6">
        <w:rPr>
          <w:rFonts w:ascii="TH SarabunIT๙" w:hAnsi="TH SarabunIT๙" w:cs="TH SarabunIT๙" w:hint="cs"/>
          <w:sz w:val="32"/>
          <w:szCs w:val="32"/>
          <w:cs/>
        </w:rPr>
        <w:t>เป้าหมาย ตัวชี้วัดความสำเร็จ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5AB6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ประเด็นการพัฒนาของจังหวัดและกลุ่มจังหวัด </w:t>
      </w:r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หรือไม่ อย่างไร</w:t>
      </w:r>
    </w:p>
    <w:p w14:paraId="57BE1F53" w14:textId="77777777" w:rsidR="008905AA" w:rsidRDefault="008905AA" w:rsidP="008905AA">
      <w:pPr>
        <w:pStyle w:val="a3"/>
        <w:numPr>
          <w:ilvl w:val="0"/>
          <w:numId w:val="6"/>
        </w:numPr>
        <w:tabs>
          <w:tab w:val="left" w:pos="567"/>
          <w:tab w:val="left" w:pos="1134"/>
          <w:tab w:val="left" w:pos="1560"/>
          <w:tab w:val="left" w:pos="1843"/>
        </w:tabs>
        <w:spacing w:line="247" w:lineRule="auto"/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ในการดำเนินการเพื่อจัดทำเป้าหมายการพัฒนาจังหวัด 20 ปี (พ.ศ. 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2585) ซึ่งมีกำหนด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แล้วเสร็จภายในวันที่ 31 พฤษภาคม 2566  พบปัญหาและอุปสรรค ในกระบวนการดำเนินการหรือไม่ อย่างไร </w:t>
      </w:r>
    </w:p>
    <w:p w14:paraId="33C4AAE4" w14:textId="77777777" w:rsidR="008905AA" w:rsidRPr="007011D6" w:rsidRDefault="008905AA" w:rsidP="008905AA">
      <w:pPr>
        <w:pStyle w:val="a3"/>
        <w:numPr>
          <w:ilvl w:val="0"/>
          <w:numId w:val="6"/>
        </w:numPr>
        <w:tabs>
          <w:tab w:val="left" w:pos="567"/>
          <w:tab w:val="left" w:pos="1134"/>
          <w:tab w:val="left" w:pos="1560"/>
          <w:tab w:val="left" w:pos="1843"/>
        </w:tabs>
        <w:spacing w:line="247" w:lineRule="auto"/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011D6">
        <w:rPr>
          <w:rFonts w:ascii="TH SarabunIT๙" w:hAnsi="TH SarabunIT๙" w:cs="TH SarabunIT๙" w:hint="cs"/>
          <w:sz w:val="32"/>
          <w:szCs w:val="32"/>
          <w:cs/>
        </w:rPr>
        <w:t>ภาพรวมการดำเนินงานสำรวจสินทรัพย์ระดับจังหวัดตามมาตรา 62</w:t>
      </w:r>
    </w:p>
    <w:p w14:paraId="1ADCAA59" w14:textId="77777777" w:rsidR="008905AA" w:rsidRPr="007011D6" w:rsidRDefault="008905AA" w:rsidP="008905AA">
      <w:pPr>
        <w:tabs>
          <w:tab w:val="left" w:pos="1134"/>
          <w:tab w:val="left" w:pos="1701"/>
        </w:tabs>
        <w:spacing w:before="0" w:line="247" w:lineRule="auto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011D6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7011D6">
        <w:rPr>
          <w:rFonts w:ascii="TH SarabunIT๙" w:hAnsi="TH SarabunIT๙" w:cs="TH SarabunIT๙"/>
          <w:sz w:val="32"/>
          <w:szCs w:val="32"/>
          <w:cs/>
        </w:rPr>
        <w:tab/>
      </w:r>
      <w:r w:rsidRPr="007011D6">
        <w:rPr>
          <w:rFonts w:ascii="TH SarabunIT๙" w:hAnsi="TH SarabunIT๙" w:cs="TH SarabunIT๙" w:hint="cs"/>
          <w:sz w:val="32"/>
          <w:szCs w:val="32"/>
          <w:cs/>
        </w:rPr>
        <w:t xml:space="preserve">ความคืบหน้าในการสำรวจและทำรายงานสิ่งปลูกสร้าง ครุภัณฑ์ ระบบเทคโนโลยีสารสนเทศ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011D6">
        <w:rPr>
          <w:rFonts w:ascii="TH SarabunIT๙" w:hAnsi="TH SarabunIT๙" w:cs="TH SarabunIT๙" w:hint="cs"/>
          <w:sz w:val="32"/>
          <w:szCs w:val="32"/>
          <w:cs/>
        </w:rPr>
        <w:t>และระบบอื่นในจังหวัด</w:t>
      </w:r>
    </w:p>
    <w:p w14:paraId="1E7FD0AE" w14:textId="77777777" w:rsidR="008905AA" w:rsidRPr="007011D6" w:rsidRDefault="008905AA" w:rsidP="008905AA">
      <w:pPr>
        <w:tabs>
          <w:tab w:val="left" w:pos="1134"/>
          <w:tab w:val="left" w:pos="1701"/>
        </w:tabs>
        <w:spacing w:before="0" w:line="247" w:lineRule="auto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011D6">
        <w:rPr>
          <w:rFonts w:ascii="TH SarabunIT๙" w:hAnsi="TH SarabunIT๙" w:cs="TH SarabunIT๙" w:hint="cs"/>
          <w:sz w:val="32"/>
          <w:szCs w:val="32"/>
          <w:cs/>
        </w:rPr>
        <w:t>.2</w:t>
      </w:r>
      <w:r w:rsidRPr="007011D6">
        <w:rPr>
          <w:rFonts w:ascii="TH SarabunIT๙" w:hAnsi="TH SarabunIT๙" w:cs="TH SarabunIT๙"/>
          <w:sz w:val="32"/>
          <w:szCs w:val="32"/>
          <w:cs/>
        </w:rPr>
        <w:tab/>
      </w:r>
      <w:r w:rsidRPr="007011D6">
        <w:rPr>
          <w:rFonts w:ascii="TH SarabunIT๙" w:hAnsi="TH SarabunIT๙" w:cs="TH SarabunIT๙" w:hint="cs"/>
          <w:spacing w:val="-6"/>
          <w:sz w:val="32"/>
          <w:szCs w:val="32"/>
          <w:cs/>
        </w:rPr>
        <w:t>ปัญหา อุปสรรค หรือความยุ่งยากในการดำเนินการ การประสานงานกับหน่วยงานที่มีสินทรัพย์</w:t>
      </w:r>
      <w:r w:rsidRPr="007011D6">
        <w:rPr>
          <w:rFonts w:ascii="TH SarabunIT๙" w:hAnsi="TH SarabunIT๙" w:cs="TH SarabunIT๙" w:hint="cs"/>
          <w:sz w:val="32"/>
          <w:szCs w:val="32"/>
          <w:cs/>
        </w:rPr>
        <w:t xml:space="preserve">ตั้งอยู่ในจังหวัด เพื่อขอความร่วมมือในการสำรวจและจัดทำรายงานฯ </w:t>
      </w:r>
    </w:p>
    <w:p w14:paraId="28756D77" w14:textId="49EB4373" w:rsidR="008905AA" w:rsidRDefault="008905AA" w:rsidP="008905AA">
      <w:pPr>
        <w:tabs>
          <w:tab w:val="left" w:pos="1134"/>
          <w:tab w:val="left" w:pos="1701"/>
        </w:tabs>
        <w:spacing w:before="0" w:line="247" w:lineRule="auto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011D6">
        <w:rPr>
          <w:rFonts w:ascii="TH SarabunIT๙" w:hAnsi="TH SarabunIT๙" w:cs="TH SarabunIT๙" w:hint="cs"/>
          <w:sz w:val="32"/>
          <w:szCs w:val="32"/>
          <w:cs/>
        </w:rPr>
        <w:t>.3</w:t>
      </w:r>
      <w:r w:rsidRPr="007011D6">
        <w:rPr>
          <w:rFonts w:ascii="TH SarabunIT๙" w:hAnsi="TH SarabunIT๙" w:cs="TH SarabunIT๙"/>
          <w:sz w:val="32"/>
          <w:szCs w:val="32"/>
          <w:cs/>
        </w:rPr>
        <w:tab/>
      </w:r>
      <w:r w:rsidRPr="007011D6">
        <w:rPr>
          <w:rFonts w:ascii="TH SarabunIT๙" w:hAnsi="TH SarabunIT๙" w:cs="TH SarabunIT๙" w:hint="cs"/>
          <w:sz w:val="32"/>
          <w:szCs w:val="32"/>
          <w:cs/>
        </w:rPr>
        <w:t>แนวทางการแก้ไขเพื่อให้สินทรัพย์ประเภทต่าง ๆ สามารถใช้ประโยชน์ได้ตามวัตถุประสงค์</w:t>
      </w:r>
      <w:r w:rsidRPr="007011D6">
        <w:rPr>
          <w:rFonts w:ascii="TH SarabunIT๙" w:hAnsi="TH SarabunIT๙" w:cs="TH SarabunIT๙"/>
          <w:sz w:val="32"/>
          <w:szCs w:val="32"/>
          <w:cs/>
        </w:rPr>
        <w:br/>
      </w:r>
      <w:r w:rsidRPr="007011D6">
        <w:rPr>
          <w:rFonts w:ascii="TH SarabunIT๙" w:hAnsi="TH SarabunIT๙" w:cs="TH SarabunIT๙" w:hint="cs"/>
          <w:sz w:val="32"/>
          <w:szCs w:val="32"/>
          <w:cs/>
        </w:rPr>
        <w:t>และไม่ถูกทิ้งร้าง</w:t>
      </w:r>
    </w:p>
    <w:p w14:paraId="61876F03" w14:textId="77777777" w:rsidR="00087638" w:rsidRDefault="00087638" w:rsidP="008905AA">
      <w:pPr>
        <w:tabs>
          <w:tab w:val="left" w:pos="1134"/>
          <w:tab w:val="left" w:pos="1701"/>
        </w:tabs>
        <w:spacing w:before="0" w:line="247" w:lineRule="auto"/>
        <w:ind w:left="1134" w:hanging="56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BE34BD3" w14:textId="77C9E367" w:rsidR="008905AA" w:rsidRDefault="00087638" w:rsidP="00087638">
      <w:pPr>
        <w:tabs>
          <w:tab w:val="left" w:pos="1134"/>
          <w:tab w:val="left" w:pos="1701"/>
        </w:tabs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</w:t>
      </w:r>
    </w:p>
    <w:sectPr w:rsidR="008905AA" w:rsidSect="00673DDE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B48C7"/>
    <w:multiLevelType w:val="multilevel"/>
    <w:tmpl w:val="573E3BF4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" w15:restartNumberingAfterBreak="0">
    <w:nsid w:val="37F31D3F"/>
    <w:multiLevelType w:val="hybridMultilevel"/>
    <w:tmpl w:val="F3106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4146A"/>
    <w:multiLevelType w:val="hybridMultilevel"/>
    <w:tmpl w:val="87903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20E11"/>
    <w:multiLevelType w:val="multilevel"/>
    <w:tmpl w:val="D236F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615541A"/>
    <w:multiLevelType w:val="hybridMultilevel"/>
    <w:tmpl w:val="BBC60DCA"/>
    <w:lvl w:ilvl="0" w:tplc="18CA730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B4F54A0"/>
    <w:multiLevelType w:val="hybridMultilevel"/>
    <w:tmpl w:val="4E1E6CF0"/>
    <w:lvl w:ilvl="0" w:tplc="E4D8F2EE">
      <w:start w:val="1"/>
      <w:numFmt w:val="thaiNumbers"/>
      <w:lvlText w:val="%1."/>
      <w:lvlJc w:val="left"/>
      <w:pPr>
        <w:ind w:left="1271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C9367AE"/>
    <w:multiLevelType w:val="multilevel"/>
    <w:tmpl w:val="939C51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num w:numId="1" w16cid:durableId="727460108">
    <w:abstractNumId w:val="5"/>
  </w:num>
  <w:num w:numId="2" w16cid:durableId="2000234958">
    <w:abstractNumId w:val="4"/>
  </w:num>
  <w:num w:numId="3" w16cid:durableId="1035933743">
    <w:abstractNumId w:val="0"/>
  </w:num>
  <w:num w:numId="4" w16cid:durableId="1906256244">
    <w:abstractNumId w:val="1"/>
  </w:num>
  <w:num w:numId="5" w16cid:durableId="844975170">
    <w:abstractNumId w:val="2"/>
  </w:num>
  <w:num w:numId="6" w16cid:durableId="2143764049">
    <w:abstractNumId w:val="3"/>
  </w:num>
  <w:num w:numId="7" w16cid:durableId="1359550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67"/>
    <w:rsid w:val="00025356"/>
    <w:rsid w:val="00074C51"/>
    <w:rsid w:val="00087638"/>
    <w:rsid w:val="00102543"/>
    <w:rsid w:val="003A1D31"/>
    <w:rsid w:val="003B453D"/>
    <w:rsid w:val="004243EB"/>
    <w:rsid w:val="004F5421"/>
    <w:rsid w:val="00556A2B"/>
    <w:rsid w:val="005E45E7"/>
    <w:rsid w:val="00673DDE"/>
    <w:rsid w:val="006C1C1D"/>
    <w:rsid w:val="006C4742"/>
    <w:rsid w:val="00714371"/>
    <w:rsid w:val="0072526B"/>
    <w:rsid w:val="00735EA1"/>
    <w:rsid w:val="007659EB"/>
    <w:rsid w:val="00780F67"/>
    <w:rsid w:val="007E5DD7"/>
    <w:rsid w:val="008317B2"/>
    <w:rsid w:val="00861593"/>
    <w:rsid w:val="008905AA"/>
    <w:rsid w:val="008B4B78"/>
    <w:rsid w:val="009612BF"/>
    <w:rsid w:val="009F66A5"/>
    <w:rsid w:val="00A00C07"/>
    <w:rsid w:val="00A052A5"/>
    <w:rsid w:val="00B060F5"/>
    <w:rsid w:val="00B7343F"/>
    <w:rsid w:val="00B94B24"/>
    <w:rsid w:val="00CE47F6"/>
    <w:rsid w:val="00D44168"/>
    <w:rsid w:val="00D53A88"/>
    <w:rsid w:val="00DA4C0D"/>
    <w:rsid w:val="00DA57A3"/>
    <w:rsid w:val="00DB357A"/>
    <w:rsid w:val="00E07D40"/>
    <w:rsid w:val="00E345EC"/>
    <w:rsid w:val="00E70155"/>
    <w:rsid w:val="00F4356A"/>
    <w:rsid w:val="00F7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89BDB"/>
  <w15:chartTrackingRefBased/>
  <w15:docId w15:val="{32C330D5-5A9C-4B1D-8B01-9B2C62FB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7F6"/>
    <w:pPr>
      <w:spacing w:before="120" w:after="0" w:line="240" w:lineRule="auto"/>
    </w:pPr>
    <w:rPr>
      <w:rFonts w:ascii="Times New Roman" w:eastAsia="Batang" w:hAnsi="Times New Roman" w:cs="Angsana New"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travelmate</dc:creator>
  <cp:keywords/>
  <dc:description/>
  <cp:lastModifiedBy>HP-PC</cp:lastModifiedBy>
  <cp:revision>4</cp:revision>
  <dcterms:created xsi:type="dcterms:W3CDTF">2023-01-31T04:18:00Z</dcterms:created>
  <dcterms:modified xsi:type="dcterms:W3CDTF">2023-01-31T06:49:00Z</dcterms:modified>
</cp:coreProperties>
</file>