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3677" w:rsidRPr="00072E50" w:rsidRDefault="00C11984" w:rsidP="00C11984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072E50">
        <w:rPr>
          <w:rFonts w:ascii="TH SarabunIT๙" w:hAnsi="TH SarabunIT๙" w:cs="TH SarabunIT๙" w:hint="cs"/>
          <w:b/>
          <w:bCs/>
          <w:sz w:val="36"/>
          <w:szCs w:val="36"/>
          <w:cs/>
        </w:rPr>
        <w:t>ตามบัญชีแนบท้าย</w:t>
      </w:r>
    </w:p>
    <w:p w:rsidR="00C11984" w:rsidRPr="00072E50" w:rsidRDefault="00C11984" w:rsidP="000E5F8F">
      <w:pPr>
        <w:spacing w:after="0"/>
        <w:rPr>
          <w:rFonts w:ascii="TH SarabunIT๙" w:hAnsi="TH SarabunIT๙" w:cs="TH SarabunIT๙" w:hint="cs"/>
          <w:sz w:val="32"/>
          <w:szCs w:val="32"/>
        </w:rPr>
      </w:pPr>
      <w:r w:rsidRPr="00072E50">
        <w:rPr>
          <w:rFonts w:ascii="TH SarabunIT๙" w:hAnsi="TH SarabunIT๙" w:cs="TH SarabunIT๙"/>
          <w:sz w:val="32"/>
          <w:szCs w:val="32"/>
        </w:rPr>
        <w:t>1.</w:t>
      </w:r>
      <w:r w:rsidRPr="00072E50">
        <w:rPr>
          <w:rFonts w:ascii="TH SarabunIT๙" w:hAnsi="TH SarabunIT๙" w:cs="TH SarabunIT๙" w:hint="cs"/>
          <w:sz w:val="32"/>
          <w:szCs w:val="32"/>
          <w:cs/>
        </w:rPr>
        <w:t>ปศุสัตว์จังหวัดพังงา</w:t>
      </w:r>
    </w:p>
    <w:p w:rsidR="00C11984" w:rsidRPr="00072E50" w:rsidRDefault="00C11984" w:rsidP="000E5F8F">
      <w:pPr>
        <w:spacing w:after="0"/>
        <w:rPr>
          <w:rFonts w:ascii="TH SarabunIT๙" w:hAnsi="TH SarabunIT๙" w:cs="TH SarabunIT๙" w:hint="cs"/>
          <w:sz w:val="32"/>
          <w:szCs w:val="32"/>
        </w:rPr>
      </w:pPr>
      <w:r w:rsidRPr="00072E50">
        <w:rPr>
          <w:rFonts w:ascii="TH SarabunIT๙" w:hAnsi="TH SarabunIT๙" w:cs="TH SarabunIT๙" w:hint="cs"/>
          <w:sz w:val="32"/>
          <w:szCs w:val="32"/>
          <w:cs/>
        </w:rPr>
        <w:t>2.เกษตรจังหวัดพังงา</w:t>
      </w:r>
    </w:p>
    <w:p w:rsidR="00C11984" w:rsidRPr="00072E50" w:rsidRDefault="00C11984" w:rsidP="000E5F8F">
      <w:pPr>
        <w:spacing w:after="0"/>
        <w:rPr>
          <w:rFonts w:ascii="TH SarabunIT๙" w:hAnsi="TH SarabunIT๙" w:cs="TH SarabunIT๙" w:hint="cs"/>
          <w:sz w:val="32"/>
          <w:szCs w:val="32"/>
        </w:rPr>
      </w:pPr>
      <w:r w:rsidRPr="00072E50">
        <w:rPr>
          <w:rFonts w:ascii="TH SarabunIT๙" w:hAnsi="TH SarabunIT๙" w:cs="TH SarabunIT๙" w:hint="cs"/>
          <w:sz w:val="32"/>
          <w:szCs w:val="32"/>
          <w:cs/>
        </w:rPr>
        <w:t>3.ผอ.สำนักงานทรัพยากรธรรมชาติและสิ่งแวดล้อมจังหวัดพังงา</w:t>
      </w:r>
    </w:p>
    <w:p w:rsidR="00C11984" w:rsidRPr="00072E50" w:rsidRDefault="00C11984" w:rsidP="000E5F8F">
      <w:pPr>
        <w:spacing w:after="0"/>
        <w:rPr>
          <w:rFonts w:ascii="TH SarabunIT๙" w:hAnsi="TH SarabunIT๙" w:cs="TH SarabunIT๙" w:hint="cs"/>
          <w:sz w:val="32"/>
          <w:szCs w:val="32"/>
        </w:rPr>
      </w:pPr>
      <w:r w:rsidRPr="00072E50">
        <w:rPr>
          <w:rFonts w:ascii="TH SarabunIT๙" w:hAnsi="TH SarabunIT๙" w:cs="TH SarabunIT๙" w:hint="cs"/>
          <w:sz w:val="32"/>
          <w:szCs w:val="32"/>
          <w:cs/>
        </w:rPr>
        <w:t>4.พัฒนาการจังหวัดพังงา</w:t>
      </w:r>
    </w:p>
    <w:p w:rsidR="00C11984" w:rsidRPr="00072E50" w:rsidRDefault="00C11984" w:rsidP="000E5F8F">
      <w:pPr>
        <w:spacing w:after="0"/>
        <w:rPr>
          <w:rFonts w:ascii="TH SarabunIT๙" w:hAnsi="TH SarabunIT๙" w:cs="TH SarabunIT๙"/>
          <w:sz w:val="32"/>
          <w:szCs w:val="32"/>
        </w:rPr>
      </w:pPr>
      <w:r w:rsidRPr="00072E50">
        <w:rPr>
          <w:rFonts w:ascii="TH SarabunIT๙" w:hAnsi="TH SarabunIT๙" w:cs="TH SarabunIT๙" w:hint="cs"/>
          <w:sz w:val="32"/>
          <w:szCs w:val="32"/>
          <w:cs/>
        </w:rPr>
        <w:t>5.</w:t>
      </w:r>
      <w:proofErr w:type="spellStart"/>
      <w:r w:rsidRPr="00072E50">
        <w:rPr>
          <w:rFonts w:ascii="TH SarabunIT๙" w:hAnsi="TH SarabunIT๙" w:cs="TH SarabunIT๙" w:hint="cs"/>
          <w:sz w:val="32"/>
          <w:szCs w:val="32"/>
          <w:cs/>
        </w:rPr>
        <w:t>โยธาธิ</w:t>
      </w:r>
      <w:proofErr w:type="spellEnd"/>
      <w:r w:rsidRPr="00072E50">
        <w:rPr>
          <w:rFonts w:ascii="TH SarabunIT๙" w:hAnsi="TH SarabunIT๙" w:cs="TH SarabunIT๙" w:hint="cs"/>
          <w:sz w:val="32"/>
          <w:szCs w:val="32"/>
          <w:cs/>
        </w:rPr>
        <w:t>การและผังเมืองจังหวัดพังงา</w:t>
      </w:r>
    </w:p>
    <w:p w:rsidR="00C11984" w:rsidRPr="00072E50" w:rsidRDefault="00C11984" w:rsidP="000E5F8F">
      <w:pPr>
        <w:spacing w:after="0"/>
        <w:rPr>
          <w:rFonts w:ascii="TH SarabunIT๙" w:hAnsi="TH SarabunIT๙" w:cs="TH SarabunIT๙" w:hint="cs"/>
          <w:sz w:val="32"/>
          <w:szCs w:val="32"/>
        </w:rPr>
      </w:pPr>
      <w:r w:rsidRPr="00072E50">
        <w:rPr>
          <w:rFonts w:ascii="TH SarabunIT๙" w:hAnsi="TH SarabunIT๙" w:cs="TH SarabunIT๙"/>
          <w:sz w:val="32"/>
          <w:szCs w:val="32"/>
        </w:rPr>
        <w:t>6.</w:t>
      </w:r>
      <w:r w:rsidRPr="00072E50">
        <w:rPr>
          <w:rFonts w:ascii="TH SarabunIT๙" w:hAnsi="TH SarabunIT๙" w:cs="TH SarabunIT๙" w:hint="cs"/>
          <w:sz w:val="32"/>
          <w:szCs w:val="32"/>
          <w:cs/>
        </w:rPr>
        <w:t>สหกรณ์จังหวัดพังงา</w:t>
      </w:r>
    </w:p>
    <w:p w:rsidR="00C11984" w:rsidRPr="00072E50" w:rsidRDefault="00C11984" w:rsidP="000E5F8F">
      <w:pPr>
        <w:spacing w:after="0"/>
        <w:rPr>
          <w:rFonts w:ascii="TH SarabunIT๙" w:hAnsi="TH SarabunIT๙" w:cs="TH SarabunIT๙"/>
          <w:sz w:val="32"/>
          <w:szCs w:val="32"/>
        </w:rPr>
      </w:pPr>
      <w:r w:rsidRPr="00072E50">
        <w:rPr>
          <w:rFonts w:ascii="TH SarabunIT๙" w:hAnsi="TH SarabunIT๙" w:cs="TH SarabunIT๙" w:hint="cs"/>
          <w:sz w:val="32"/>
          <w:szCs w:val="32"/>
          <w:cs/>
        </w:rPr>
        <w:t>7.อุตสาหกรรมจังหวัดพังงา</w:t>
      </w:r>
    </w:p>
    <w:p w:rsidR="00C11984" w:rsidRPr="00072E50" w:rsidRDefault="00C11984" w:rsidP="000E5F8F">
      <w:pPr>
        <w:spacing w:after="0"/>
        <w:rPr>
          <w:rFonts w:ascii="TH SarabunIT๙" w:hAnsi="TH SarabunIT๙" w:cs="TH SarabunIT๙" w:hint="cs"/>
          <w:sz w:val="32"/>
          <w:szCs w:val="32"/>
        </w:rPr>
      </w:pPr>
      <w:r w:rsidRPr="00072E50">
        <w:rPr>
          <w:rFonts w:ascii="TH SarabunIT๙" w:hAnsi="TH SarabunIT๙" w:cs="TH SarabunIT๙" w:hint="cs"/>
          <w:sz w:val="32"/>
          <w:szCs w:val="32"/>
          <w:cs/>
        </w:rPr>
        <w:t>8.ปลัดจังหวัดพังงา</w:t>
      </w:r>
    </w:p>
    <w:p w:rsidR="00C11984" w:rsidRPr="00072E50" w:rsidRDefault="00C11984" w:rsidP="000E5F8F">
      <w:pPr>
        <w:spacing w:after="0"/>
        <w:rPr>
          <w:rFonts w:ascii="TH SarabunIT๙" w:hAnsi="TH SarabunIT๙" w:cs="TH SarabunIT๙"/>
          <w:sz w:val="32"/>
          <w:szCs w:val="32"/>
        </w:rPr>
      </w:pPr>
      <w:r w:rsidRPr="00072E50">
        <w:rPr>
          <w:rFonts w:ascii="TH SarabunIT๙" w:hAnsi="TH SarabunIT๙" w:cs="TH SarabunIT๙" w:hint="cs"/>
          <w:sz w:val="32"/>
          <w:szCs w:val="32"/>
          <w:cs/>
        </w:rPr>
        <w:t>9.</w:t>
      </w:r>
      <w:r w:rsidR="007A6B9B" w:rsidRPr="00072E50">
        <w:rPr>
          <w:rFonts w:ascii="TH SarabunIT๙" w:hAnsi="TH SarabunIT๙" w:cs="TH SarabunIT๙"/>
          <w:sz w:val="32"/>
          <w:szCs w:val="32"/>
        </w:rPr>
        <w:t xml:space="preserve"> </w:t>
      </w:r>
      <w:r w:rsidR="007A6B9B" w:rsidRPr="00072E50">
        <w:rPr>
          <w:rFonts w:ascii="TH SarabunIT๙" w:hAnsi="TH SarabunIT๙" w:cs="TH SarabunIT๙"/>
          <w:sz w:val="32"/>
          <w:szCs w:val="32"/>
          <w:cs/>
        </w:rPr>
        <w:t>สถานีอุตุนิยมวิทยาจังหวัดพังงา</w:t>
      </w:r>
    </w:p>
    <w:p w:rsidR="007800C0" w:rsidRPr="00072E50" w:rsidRDefault="007800C0" w:rsidP="000E5F8F">
      <w:pPr>
        <w:spacing w:after="0"/>
        <w:rPr>
          <w:rFonts w:ascii="TH SarabunIT๙" w:hAnsi="TH SarabunIT๙" w:cs="TH SarabunIT๙"/>
          <w:sz w:val="32"/>
          <w:szCs w:val="32"/>
        </w:rPr>
      </w:pPr>
      <w:r w:rsidRPr="00072E50">
        <w:rPr>
          <w:rFonts w:ascii="TH SarabunIT๙" w:hAnsi="TH SarabunIT๙" w:cs="TH SarabunIT๙" w:hint="cs"/>
          <w:sz w:val="32"/>
          <w:szCs w:val="32"/>
          <w:cs/>
        </w:rPr>
        <w:t>10.</w:t>
      </w:r>
      <w:r w:rsidR="003B0F65" w:rsidRPr="00072E50">
        <w:rPr>
          <w:rFonts w:ascii="TH SarabunIT๙" w:hAnsi="TH SarabunIT๙" w:cs="TH SarabunIT๙"/>
          <w:sz w:val="32"/>
          <w:szCs w:val="32"/>
          <w:cs/>
        </w:rPr>
        <w:t>ศูนย์วิจัยและพัฒนาประมงชายฝั่งพังงา</w:t>
      </w:r>
    </w:p>
    <w:p w:rsidR="007800C0" w:rsidRPr="00072E50" w:rsidRDefault="007800C0" w:rsidP="000E5F8F">
      <w:pPr>
        <w:spacing w:after="0"/>
        <w:rPr>
          <w:rFonts w:ascii="TH SarabunIT๙" w:hAnsi="TH SarabunIT๙" w:cs="TH SarabunIT๙" w:hint="cs"/>
          <w:sz w:val="32"/>
          <w:szCs w:val="32"/>
        </w:rPr>
      </w:pPr>
      <w:r w:rsidRPr="00072E50">
        <w:rPr>
          <w:rFonts w:ascii="TH SarabunIT๙" w:hAnsi="TH SarabunIT๙" w:cs="TH SarabunIT๙" w:hint="cs"/>
          <w:sz w:val="32"/>
          <w:szCs w:val="32"/>
          <w:cs/>
        </w:rPr>
        <w:t>11.พัฒนาสังคมและความมั่นคงของมนุษย์จังหวัดพังงา</w:t>
      </w:r>
    </w:p>
    <w:p w:rsidR="007800C0" w:rsidRPr="00072E50" w:rsidRDefault="0022447E" w:rsidP="000E5F8F">
      <w:pPr>
        <w:spacing w:after="0"/>
        <w:rPr>
          <w:rFonts w:ascii="TH SarabunIT๙" w:hAnsi="TH SarabunIT๙" w:cs="TH SarabunIT๙" w:hint="cs"/>
          <w:sz w:val="32"/>
          <w:szCs w:val="32"/>
        </w:rPr>
      </w:pPr>
      <w:r w:rsidRPr="00072E50">
        <w:rPr>
          <w:rFonts w:ascii="TH SarabunIT๙" w:hAnsi="TH SarabunIT๙" w:cs="TH SarabunIT๙" w:hint="cs"/>
          <w:sz w:val="32"/>
          <w:szCs w:val="32"/>
          <w:cs/>
        </w:rPr>
        <w:t>12.ผอ.วิทยาลัยเทคนิคพังงา</w:t>
      </w:r>
    </w:p>
    <w:p w:rsidR="0022447E" w:rsidRPr="00072E50" w:rsidRDefault="0022447E" w:rsidP="000E5F8F">
      <w:pPr>
        <w:spacing w:after="0"/>
        <w:rPr>
          <w:rFonts w:ascii="TH SarabunIT๙" w:hAnsi="TH SarabunIT๙" w:cs="TH SarabunIT๙" w:hint="cs"/>
          <w:sz w:val="32"/>
          <w:szCs w:val="32"/>
        </w:rPr>
      </w:pPr>
      <w:r w:rsidRPr="00072E50">
        <w:rPr>
          <w:rFonts w:ascii="TH SarabunIT๙" w:hAnsi="TH SarabunIT๙" w:cs="TH SarabunIT๙" w:hint="cs"/>
          <w:sz w:val="32"/>
          <w:szCs w:val="32"/>
          <w:cs/>
        </w:rPr>
        <w:t>13.</w:t>
      </w:r>
      <w:r w:rsidR="003E4390" w:rsidRPr="00072E50">
        <w:rPr>
          <w:rFonts w:ascii="TH SarabunIT๙" w:hAnsi="TH SarabunIT๙" w:cs="TH SarabunIT๙" w:hint="cs"/>
          <w:sz w:val="32"/>
          <w:szCs w:val="32"/>
          <w:cs/>
        </w:rPr>
        <w:t>พลังงานจังหวัดพังงา</w:t>
      </w:r>
    </w:p>
    <w:p w:rsidR="003E4390" w:rsidRPr="00072E50" w:rsidRDefault="003E4390" w:rsidP="000E5F8F">
      <w:pPr>
        <w:spacing w:after="0"/>
        <w:rPr>
          <w:rFonts w:ascii="TH SarabunIT๙" w:hAnsi="TH SarabunIT๙" w:cs="TH SarabunIT๙" w:hint="cs"/>
          <w:sz w:val="32"/>
          <w:szCs w:val="32"/>
        </w:rPr>
      </w:pPr>
      <w:r w:rsidRPr="00072E50">
        <w:rPr>
          <w:rFonts w:ascii="TH SarabunIT๙" w:hAnsi="TH SarabunIT๙" w:cs="TH SarabunIT๙" w:hint="cs"/>
          <w:sz w:val="32"/>
          <w:szCs w:val="32"/>
          <w:cs/>
        </w:rPr>
        <w:t>14.นายแพทย์สาธารณสุขจังหวัดพังงา</w:t>
      </w:r>
    </w:p>
    <w:p w:rsidR="003E4390" w:rsidRPr="00072E50" w:rsidRDefault="003E4390" w:rsidP="000E5F8F">
      <w:pPr>
        <w:spacing w:after="0"/>
        <w:rPr>
          <w:rFonts w:ascii="TH SarabunIT๙" w:hAnsi="TH SarabunIT๙" w:cs="TH SarabunIT๙" w:hint="cs"/>
          <w:sz w:val="32"/>
          <w:szCs w:val="32"/>
        </w:rPr>
      </w:pPr>
      <w:r w:rsidRPr="00072E50">
        <w:rPr>
          <w:rFonts w:ascii="TH SarabunIT๙" w:hAnsi="TH SarabunIT๙" w:cs="TH SarabunIT๙" w:hint="cs"/>
          <w:sz w:val="32"/>
          <w:szCs w:val="32"/>
          <w:cs/>
        </w:rPr>
        <w:t>15.คลังจังหวัดพังงา</w:t>
      </w:r>
    </w:p>
    <w:p w:rsidR="003E4390" w:rsidRPr="00072E50" w:rsidRDefault="003E4390" w:rsidP="000E5F8F">
      <w:pPr>
        <w:spacing w:after="0"/>
        <w:rPr>
          <w:rFonts w:ascii="TH SarabunIT๙" w:hAnsi="TH SarabunIT๙" w:cs="TH SarabunIT๙" w:hint="cs"/>
          <w:sz w:val="32"/>
          <w:szCs w:val="32"/>
        </w:rPr>
      </w:pPr>
      <w:r w:rsidRPr="00072E50">
        <w:rPr>
          <w:rFonts w:ascii="TH SarabunIT๙" w:hAnsi="TH SarabunIT๙" w:cs="TH SarabunIT๙" w:hint="cs"/>
          <w:sz w:val="32"/>
          <w:szCs w:val="32"/>
          <w:cs/>
        </w:rPr>
        <w:t>16.</w:t>
      </w:r>
      <w:proofErr w:type="spellStart"/>
      <w:r w:rsidRPr="00072E50">
        <w:rPr>
          <w:rFonts w:ascii="TH SarabunIT๙" w:hAnsi="TH SarabunIT๙" w:cs="TH SarabunIT๙" w:hint="cs"/>
          <w:sz w:val="32"/>
          <w:szCs w:val="32"/>
          <w:cs/>
        </w:rPr>
        <w:t>ธนา</w:t>
      </w:r>
      <w:proofErr w:type="spellEnd"/>
      <w:r w:rsidRPr="00072E50">
        <w:rPr>
          <w:rFonts w:ascii="TH SarabunIT๙" w:hAnsi="TH SarabunIT๙" w:cs="TH SarabunIT๙" w:hint="cs"/>
          <w:sz w:val="32"/>
          <w:szCs w:val="32"/>
          <w:cs/>
        </w:rPr>
        <w:t>รักษ์พื้นที่พังงา</w:t>
      </w:r>
    </w:p>
    <w:p w:rsidR="003E4390" w:rsidRPr="00072E50" w:rsidRDefault="003E4390" w:rsidP="000E5F8F">
      <w:pPr>
        <w:spacing w:after="0"/>
        <w:rPr>
          <w:rFonts w:ascii="TH SarabunIT๙" w:hAnsi="TH SarabunIT๙" w:cs="TH SarabunIT๙" w:hint="cs"/>
          <w:sz w:val="32"/>
          <w:szCs w:val="32"/>
        </w:rPr>
      </w:pPr>
      <w:r w:rsidRPr="00072E50">
        <w:rPr>
          <w:rFonts w:ascii="TH SarabunIT๙" w:hAnsi="TH SarabunIT๙" w:cs="TH SarabunIT๙" w:hint="cs"/>
          <w:sz w:val="32"/>
          <w:szCs w:val="32"/>
          <w:cs/>
        </w:rPr>
        <w:t>17.</w:t>
      </w:r>
      <w:r w:rsidR="00056E99" w:rsidRPr="00072E50">
        <w:rPr>
          <w:rFonts w:ascii="TH SarabunIT๙" w:hAnsi="TH SarabunIT๙" w:cs="TH SarabunIT๙" w:hint="cs"/>
          <w:sz w:val="32"/>
          <w:szCs w:val="32"/>
          <w:cs/>
        </w:rPr>
        <w:t>หัวหน้าสำนักงานป้องกันและบรรเทาสาธารณภัยจังหวัดพังงา</w:t>
      </w:r>
    </w:p>
    <w:p w:rsidR="00056E99" w:rsidRPr="00072E50" w:rsidRDefault="00056E99" w:rsidP="000E5F8F">
      <w:pPr>
        <w:spacing w:after="0"/>
        <w:rPr>
          <w:rFonts w:ascii="TH SarabunIT๙" w:hAnsi="TH SarabunIT๙" w:cs="TH SarabunIT๙" w:hint="cs"/>
          <w:sz w:val="32"/>
          <w:szCs w:val="32"/>
        </w:rPr>
      </w:pPr>
      <w:r w:rsidRPr="00072E50">
        <w:rPr>
          <w:rFonts w:ascii="TH SarabunIT๙" w:hAnsi="TH SarabunIT๙" w:cs="TH SarabunIT๙" w:hint="cs"/>
          <w:sz w:val="32"/>
          <w:szCs w:val="32"/>
          <w:cs/>
        </w:rPr>
        <w:t>18.หัวหน้าสำนักงานจังหวัดพังงา</w:t>
      </w:r>
    </w:p>
    <w:p w:rsidR="00056E99" w:rsidRPr="00072E50" w:rsidRDefault="00056E99" w:rsidP="000E5F8F">
      <w:pPr>
        <w:spacing w:after="0"/>
        <w:rPr>
          <w:rFonts w:ascii="TH SarabunIT๙" w:hAnsi="TH SarabunIT๙" w:cs="TH SarabunIT๙" w:hint="cs"/>
          <w:sz w:val="32"/>
          <w:szCs w:val="32"/>
        </w:rPr>
      </w:pPr>
      <w:r w:rsidRPr="00072E50">
        <w:rPr>
          <w:rFonts w:ascii="TH SarabunIT๙" w:hAnsi="TH SarabunIT๙" w:cs="TH SarabunIT๙" w:hint="cs"/>
          <w:sz w:val="32"/>
          <w:szCs w:val="32"/>
          <w:cs/>
        </w:rPr>
        <w:t>19.หัวหน้าหน่วยงานตอบสอบภายในจังหวัดพังงา</w:t>
      </w:r>
    </w:p>
    <w:p w:rsidR="00056E99" w:rsidRPr="00072E50" w:rsidRDefault="00056E99" w:rsidP="000E5F8F">
      <w:pPr>
        <w:spacing w:after="0"/>
        <w:rPr>
          <w:rFonts w:ascii="TH SarabunIT๙" w:hAnsi="TH SarabunIT๙" w:cs="TH SarabunIT๙" w:hint="cs"/>
          <w:sz w:val="32"/>
          <w:szCs w:val="32"/>
        </w:rPr>
      </w:pPr>
      <w:r w:rsidRPr="00072E50">
        <w:rPr>
          <w:rFonts w:ascii="TH SarabunIT๙" w:hAnsi="TH SarabunIT๙" w:cs="TH SarabunIT๙" w:hint="cs"/>
          <w:sz w:val="32"/>
          <w:szCs w:val="32"/>
          <w:cs/>
        </w:rPr>
        <w:t>20.ผอ.โครงการชลประทานพังงา</w:t>
      </w:r>
    </w:p>
    <w:p w:rsidR="00056E99" w:rsidRPr="00072E50" w:rsidRDefault="00056E99" w:rsidP="000E5F8F">
      <w:pPr>
        <w:spacing w:after="0"/>
        <w:rPr>
          <w:rFonts w:ascii="TH SarabunIT๙" w:hAnsi="TH SarabunIT๙" w:cs="TH SarabunIT๙" w:hint="cs"/>
          <w:sz w:val="32"/>
          <w:szCs w:val="32"/>
        </w:rPr>
      </w:pPr>
      <w:r w:rsidRPr="00072E50">
        <w:rPr>
          <w:rFonts w:ascii="TH SarabunIT๙" w:hAnsi="TH SarabunIT๙" w:cs="TH SarabunIT๙" w:hint="cs"/>
          <w:sz w:val="32"/>
          <w:szCs w:val="32"/>
          <w:cs/>
        </w:rPr>
        <w:t>21.</w:t>
      </w:r>
      <w:r w:rsidR="004532A2" w:rsidRPr="00072E50">
        <w:rPr>
          <w:rFonts w:ascii="TH SarabunIT๙" w:hAnsi="TH SarabunIT๙" w:cs="TH SarabunIT๙" w:hint="cs"/>
          <w:sz w:val="32"/>
          <w:szCs w:val="32"/>
          <w:cs/>
        </w:rPr>
        <w:t>ผอ.แขวงทางหลวงพังงา</w:t>
      </w:r>
    </w:p>
    <w:p w:rsidR="00056E99" w:rsidRPr="00072E50" w:rsidRDefault="00056E99" w:rsidP="000E5F8F">
      <w:pPr>
        <w:spacing w:after="0"/>
        <w:rPr>
          <w:rFonts w:ascii="TH SarabunIT๙" w:hAnsi="TH SarabunIT๙" w:cs="TH SarabunIT๙" w:hint="cs"/>
          <w:sz w:val="32"/>
          <w:szCs w:val="32"/>
        </w:rPr>
      </w:pPr>
      <w:r w:rsidRPr="00072E50">
        <w:rPr>
          <w:rFonts w:ascii="TH SarabunIT๙" w:hAnsi="TH SarabunIT๙" w:cs="TH SarabunIT๙" w:hint="cs"/>
          <w:sz w:val="32"/>
          <w:szCs w:val="32"/>
          <w:cs/>
        </w:rPr>
        <w:t>22.</w:t>
      </w:r>
      <w:r w:rsidR="00633AED" w:rsidRPr="00072E50">
        <w:rPr>
          <w:rFonts w:ascii="TH SarabunIT๙" w:hAnsi="TH SarabunIT๙" w:cs="TH SarabunIT๙" w:hint="cs"/>
          <w:sz w:val="32"/>
          <w:szCs w:val="32"/>
          <w:cs/>
        </w:rPr>
        <w:t>วัฒนธรรมจังหวัดพังงา</w:t>
      </w:r>
    </w:p>
    <w:p w:rsidR="00633AED" w:rsidRPr="00072E50" w:rsidRDefault="00BA5DE9" w:rsidP="000E5F8F">
      <w:pPr>
        <w:spacing w:after="0"/>
        <w:rPr>
          <w:rFonts w:ascii="TH SarabunIT๙" w:hAnsi="TH SarabunIT๙" w:cs="TH SarabunIT๙" w:hint="cs"/>
          <w:sz w:val="32"/>
          <w:szCs w:val="32"/>
        </w:rPr>
      </w:pPr>
      <w:r w:rsidRPr="00072E50">
        <w:rPr>
          <w:rFonts w:ascii="TH SarabunIT๙" w:hAnsi="TH SarabunIT๙" w:cs="TH SarabunIT๙" w:hint="cs"/>
          <w:sz w:val="32"/>
          <w:szCs w:val="32"/>
          <w:cs/>
        </w:rPr>
        <w:t>23.ผอ.แขวง</w:t>
      </w:r>
      <w:r w:rsidR="00633AED" w:rsidRPr="00072E50">
        <w:rPr>
          <w:rFonts w:ascii="TH SarabunIT๙" w:hAnsi="TH SarabunIT๙" w:cs="TH SarabunIT๙" w:hint="cs"/>
          <w:sz w:val="32"/>
          <w:szCs w:val="32"/>
          <w:cs/>
        </w:rPr>
        <w:t>ทาง</w:t>
      </w:r>
      <w:r w:rsidRPr="00072E50">
        <w:rPr>
          <w:rFonts w:ascii="TH SarabunIT๙" w:hAnsi="TH SarabunIT๙" w:cs="TH SarabunIT๙" w:hint="cs"/>
          <w:sz w:val="32"/>
          <w:szCs w:val="32"/>
          <w:cs/>
        </w:rPr>
        <w:t>หลวง</w:t>
      </w:r>
      <w:r w:rsidR="00633AED" w:rsidRPr="00072E50">
        <w:rPr>
          <w:rFonts w:ascii="TH SarabunIT๙" w:hAnsi="TH SarabunIT๙" w:cs="TH SarabunIT๙" w:hint="cs"/>
          <w:sz w:val="32"/>
          <w:szCs w:val="32"/>
          <w:cs/>
        </w:rPr>
        <w:t>ภูเก็ต</w:t>
      </w:r>
    </w:p>
    <w:p w:rsidR="00633AED" w:rsidRPr="00072E50" w:rsidRDefault="00633AED" w:rsidP="000E5F8F">
      <w:pPr>
        <w:spacing w:after="0"/>
        <w:rPr>
          <w:rFonts w:ascii="TH SarabunIT๙" w:hAnsi="TH SarabunIT๙" w:cs="TH SarabunIT๙" w:hint="cs"/>
          <w:sz w:val="32"/>
          <w:szCs w:val="32"/>
        </w:rPr>
      </w:pPr>
      <w:r w:rsidRPr="00072E50">
        <w:rPr>
          <w:rFonts w:ascii="TH SarabunIT๙" w:hAnsi="TH SarabunIT๙" w:cs="TH SarabunIT๙" w:hint="cs"/>
          <w:sz w:val="32"/>
          <w:szCs w:val="32"/>
          <w:cs/>
        </w:rPr>
        <w:t>24.เกษตรและสหกรณ์จังหวัดพังงา</w:t>
      </w:r>
    </w:p>
    <w:p w:rsidR="00633AED" w:rsidRPr="00072E50" w:rsidRDefault="00633AED" w:rsidP="000E5F8F">
      <w:pPr>
        <w:spacing w:after="0"/>
        <w:rPr>
          <w:rFonts w:ascii="TH SarabunIT๙" w:hAnsi="TH SarabunIT๙" w:cs="TH SarabunIT๙" w:hint="cs"/>
          <w:sz w:val="32"/>
          <w:szCs w:val="32"/>
        </w:rPr>
      </w:pPr>
      <w:r w:rsidRPr="00072E50">
        <w:rPr>
          <w:rFonts w:ascii="TH SarabunIT๙" w:hAnsi="TH SarabunIT๙" w:cs="TH SarabunIT๙" w:hint="cs"/>
          <w:sz w:val="32"/>
          <w:szCs w:val="32"/>
          <w:cs/>
        </w:rPr>
        <w:t>25.</w:t>
      </w:r>
      <w:r w:rsidR="004532A2" w:rsidRPr="00072E50">
        <w:rPr>
          <w:rFonts w:ascii="TH SarabunIT๙" w:hAnsi="TH SarabunIT๙" w:cs="TH SarabunIT๙"/>
          <w:sz w:val="32"/>
          <w:szCs w:val="32"/>
          <w:cs/>
        </w:rPr>
        <w:t>นายอำเภอคุระบุรี</w:t>
      </w:r>
    </w:p>
    <w:p w:rsidR="00633AED" w:rsidRPr="00072E50" w:rsidRDefault="00633AED" w:rsidP="000E5F8F">
      <w:pPr>
        <w:spacing w:after="0"/>
        <w:rPr>
          <w:rFonts w:ascii="TH SarabunIT๙" w:hAnsi="TH SarabunIT๙" w:cs="TH SarabunIT๙"/>
          <w:sz w:val="32"/>
          <w:szCs w:val="32"/>
        </w:rPr>
      </w:pPr>
      <w:r w:rsidRPr="00072E50">
        <w:rPr>
          <w:rFonts w:ascii="TH SarabunIT๙" w:hAnsi="TH SarabunIT๙" w:cs="TH SarabunIT๙" w:hint="cs"/>
          <w:sz w:val="32"/>
          <w:szCs w:val="32"/>
          <w:cs/>
        </w:rPr>
        <w:t>26.นายอำเภอตะกั่วทุ่ง</w:t>
      </w:r>
    </w:p>
    <w:p w:rsidR="00633AED" w:rsidRPr="00072E50" w:rsidRDefault="00633AED" w:rsidP="000E5F8F">
      <w:pPr>
        <w:spacing w:after="0"/>
        <w:rPr>
          <w:rFonts w:ascii="TH SarabunIT๙" w:hAnsi="TH SarabunIT๙" w:cs="TH SarabunIT๙"/>
          <w:sz w:val="32"/>
          <w:szCs w:val="32"/>
        </w:rPr>
      </w:pPr>
      <w:r w:rsidRPr="00072E50">
        <w:rPr>
          <w:rFonts w:ascii="TH SarabunIT๙" w:hAnsi="TH SarabunIT๙" w:cs="TH SarabunIT๙" w:hint="cs"/>
          <w:sz w:val="32"/>
          <w:szCs w:val="32"/>
          <w:cs/>
        </w:rPr>
        <w:t>27.</w:t>
      </w:r>
      <w:r w:rsidR="002C13FB" w:rsidRPr="00072E50">
        <w:rPr>
          <w:rFonts w:ascii="TH SarabunIT๙" w:hAnsi="TH SarabunIT๙" w:cs="TH SarabunIT๙"/>
          <w:sz w:val="32"/>
          <w:szCs w:val="32"/>
          <w:cs/>
        </w:rPr>
        <w:t>นายอำเภอท้ายเหมือง</w:t>
      </w:r>
    </w:p>
    <w:p w:rsidR="00C31141" w:rsidRPr="00072E50" w:rsidRDefault="00C31141" w:rsidP="000E5F8F">
      <w:pPr>
        <w:spacing w:after="0"/>
        <w:rPr>
          <w:rFonts w:ascii="TH SarabunIT๙" w:hAnsi="TH SarabunIT๙" w:cs="TH SarabunIT๙"/>
          <w:sz w:val="32"/>
          <w:szCs w:val="32"/>
        </w:rPr>
      </w:pPr>
      <w:r w:rsidRPr="00072E50">
        <w:rPr>
          <w:rFonts w:ascii="TH SarabunIT๙" w:hAnsi="TH SarabunIT๙" w:cs="TH SarabunIT๙" w:hint="cs"/>
          <w:sz w:val="32"/>
          <w:szCs w:val="32"/>
          <w:cs/>
        </w:rPr>
        <w:t>28.</w:t>
      </w:r>
      <w:r w:rsidR="003B0F65" w:rsidRPr="00072E50">
        <w:rPr>
          <w:rFonts w:ascii="TH SarabunIT๙" w:hAnsi="TH SarabunIT๙" w:cs="TH SarabunIT๙" w:hint="cs"/>
          <w:sz w:val="32"/>
          <w:szCs w:val="32"/>
          <w:cs/>
        </w:rPr>
        <w:t>นายอำเภอกะปง</w:t>
      </w:r>
    </w:p>
    <w:p w:rsidR="00C31141" w:rsidRPr="00072E50" w:rsidRDefault="00BA5DE9" w:rsidP="000E5F8F">
      <w:pPr>
        <w:spacing w:after="0"/>
        <w:rPr>
          <w:rFonts w:ascii="TH SarabunIT๙" w:hAnsi="TH SarabunIT๙" w:cs="TH SarabunIT๙"/>
          <w:sz w:val="32"/>
          <w:szCs w:val="32"/>
        </w:rPr>
      </w:pPr>
      <w:r w:rsidRPr="00072E50">
        <w:rPr>
          <w:rFonts w:ascii="TH SarabunIT๙" w:hAnsi="TH SarabunIT๙" w:cs="TH SarabunIT๙" w:hint="cs"/>
          <w:sz w:val="32"/>
          <w:szCs w:val="32"/>
          <w:cs/>
        </w:rPr>
        <w:t>29.</w:t>
      </w:r>
      <w:r w:rsidR="007A6B9B" w:rsidRPr="00072E50">
        <w:rPr>
          <w:rFonts w:ascii="TH SarabunIT๙" w:hAnsi="TH SarabunIT๙" w:cs="TH SarabunIT๙" w:hint="cs"/>
          <w:sz w:val="32"/>
          <w:szCs w:val="32"/>
          <w:cs/>
        </w:rPr>
        <w:t>นายอำเภอตะกั่วป่า</w:t>
      </w:r>
      <w:bookmarkStart w:id="0" w:name="_GoBack"/>
      <w:bookmarkEnd w:id="0"/>
    </w:p>
    <w:p w:rsidR="00BA5DE9" w:rsidRPr="00072E50" w:rsidRDefault="00BA5DE9" w:rsidP="000E5F8F">
      <w:pPr>
        <w:spacing w:after="0"/>
        <w:rPr>
          <w:rFonts w:ascii="TH SarabunIT๙" w:hAnsi="TH SarabunIT๙" w:cs="TH SarabunIT๙" w:hint="cs"/>
          <w:sz w:val="32"/>
          <w:szCs w:val="32"/>
        </w:rPr>
      </w:pPr>
      <w:r w:rsidRPr="00072E50">
        <w:rPr>
          <w:rFonts w:ascii="TH SarabunIT๙" w:hAnsi="TH SarabunIT๙" w:cs="TH SarabunIT๙" w:hint="cs"/>
          <w:sz w:val="32"/>
          <w:szCs w:val="32"/>
          <w:cs/>
        </w:rPr>
        <w:t>30</w:t>
      </w:r>
      <w:r w:rsidR="00DE233D" w:rsidRPr="00072E50">
        <w:rPr>
          <w:rFonts w:ascii="TH SarabunIT๙" w:hAnsi="TH SarabunIT๙" w:cs="TH SarabunIT๙" w:hint="cs"/>
          <w:sz w:val="32"/>
          <w:szCs w:val="32"/>
          <w:cs/>
        </w:rPr>
        <w:t>.นายอำเภอเกาะยาว</w:t>
      </w:r>
    </w:p>
    <w:p w:rsidR="00DE233D" w:rsidRPr="00072E50" w:rsidRDefault="00DE233D" w:rsidP="000E5F8F">
      <w:pPr>
        <w:spacing w:after="0"/>
        <w:rPr>
          <w:rFonts w:ascii="TH SarabunIT๙" w:hAnsi="TH SarabunIT๙" w:cs="TH SarabunIT๙" w:hint="cs"/>
          <w:sz w:val="32"/>
          <w:szCs w:val="32"/>
          <w:cs/>
        </w:rPr>
      </w:pPr>
      <w:r w:rsidRPr="00072E50">
        <w:rPr>
          <w:rFonts w:ascii="TH SarabunIT๙" w:hAnsi="TH SarabunIT๙" w:cs="TH SarabunIT๙" w:hint="cs"/>
          <w:sz w:val="32"/>
          <w:szCs w:val="32"/>
          <w:cs/>
        </w:rPr>
        <w:t>31.นายอำเภอทับปุด</w:t>
      </w:r>
    </w:p>
    <w:p w:rsidR="00C11984" w:rsidRPr="00072E50" w:rsidRDefault="00493E90" w:rsidP="000E5F8F">
      <w:pPr>
        <w:spacing w:after="0"/>
        <w:rPr>
          <w:rFonts w:ascii="TH SarabunIT๙" w:hAnsi="TH SarabunIT๙" w:cs="TH SarabunIT๙" w:hint="cs"/>
          <w:sz w:val="32"/>
          <w:szCs w:val="32"/>
          <w:cs/>
        </w:rPr>
      </w:pPr>
      <w:r w:rsidRPr="00072E50">
        <w:rPr>
          <w:rFonts w:ascii="TH SarabunIT๙" w:hAnsi="TH SarabunIT๙" w:cs="TH SarabunIT๙" w:hint="cs"/>
          <w:sz w:val="32"/>
          <w:szCs w:val="32"/>
          <w:cs/>
        </w:rPr>
        <w:t>32.นายอำเภอเมืองพังงา</w:t>
      </w:r>
    </w:p>
    <w:sectPr w:rsidR="00C11984" w:rsidRPr="00072E50" w:rsidSect="0068398F">
      <w:pgSz w:w="11906" w:h="16838"/>
      <w:pgMar w:top="851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1984"/>
    <w:rsid w:val="000426E8"/>
    <w:rsid w:val="00056E99"/>
    <w:rsid w:val="00072E50"/>
    <w:rsid w:val="000E5F8F"/>
    <w:rsid w:val="00193E00"/>
    <w:rsid w:val="00204F01"/>
    <w:rsid w:val="0022447E"/>
    <w:rsid w:val="002C13FB"/>
    <w:rsid w:val="003B0F65"/>
    <w:rsid w:val="003E4390"/>
    <w:rsid w:val="003E648B"/>
    <w:rsid w:val="004532A2"/>
    <w:rsid w:val="00493E90"/>
    <w:rsid w:val="00525F7D"/>
    <w:rsid w:val="00633AED"/>
    <w:rsid w:val="0068398F"/>
    <w:rsid w:val="00693677"/>
    <w:rsid w:val="00740D18"/>
    <w:rsid w:val="007800C0"/>
    <w:rsid w:val="007A6B9B"/>
    <w:rsid w:val="007E23B2"/>
    <w:rsid w:val="00962BAB"/>
    <w:rsid w:val="009F3257"/>
    <w:rsid w:val="00A252C3"/>
    <w:rsid w:val="00B16662"/>
    <w:rsid w:val="00BA5DE9"/>
    <w:rsid w:val="00C11984"/>
    <w:rsid w:val="00C31141"/>
    <w:rsid w:val="00D065A7"/>
    <w:rsid w:val="00DE233D"/>
    <w:rsid w:val="00E34A52"/>
    <w:rsid w:val="00E852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134</Words>
  <Characters>768</Characters>
  <Application>Microsoft Office Word</Application>
  <DocSecurity>0</DocSecurity>
  <Lines>6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36</cp:revision>
  <dcterms:created xsi:type="dcterms:W3CDTF">2021-11-16T02:39:00Z</dcterms:created>
  <dcterms:modified xsi:type="dcterms:W3CDTF">2021-11-16T03:29:00Z</dcterms:modified>
</cp:coreProperties>
</file>